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Образец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оферта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за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участие</w:t>
      </w:r>
      <w:proofErr w:type="spellEnd"/>
      <w:r w:rsidRPr="00DE724B">
        <w:rPr>
          <w:b/>
        </w:rPr>
        <w:t xml:space="preserve"> в </w:t>
      </w:r>
      <w:proofErr w:type="spellStart"/>
      <w:r w:rsidRPr="00DE724B">
        <w:rPr>
          <w:b/>
        </w:rPr>
        <w:t>процедура</w:t>
      </w:r>
      <w:proofErr w:type="spellEnd"/>
      <w:r w:rsidRPr="00DE724B">
        <w:rPr>
          <w:b/>
        </w:rPr>
        <w:t xml:space="preserve"> “</w:t>
      </w:r>
      <w:proofErr w:type="spellStart"/>
      <w:r w:rsidRPr="00DE724B">
        <w:rPr>
          <w:b/>
        </w:rPr>
        <w:t>Избор</w:t>
      </w:r>
      <w:proofErr w:type="spellEnd"/>
      <w:r w:rsidRPr="00DE724B">
        <w:rPr>
          <w:b/>
        </w:rPr>
        <w:t xml:space="preserve"> с </w:t>
      </w:r>
      <w:proofErr w:type="spellStart"/>
      <w:r w:rsidRPr="00DE724B">
        <w:rPr>
          <w:b/>
        </w:rPr>
        <w:t>публична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покана</w:t>
      </w:r>
      <w:proofErr w:type="spellEnd"/>
      <w:r w:rsidRPr="00DE724B">
        <w:rPr>
          <w:b/>
        </w:rPr>
        <w:t xml:space="preserve">” </w:t>
      </w:r>
      <w:proofErr w:type="spellStart"/>
      <w:r w:rsidRPr="00DE724B">
        <w:rPr>
          <w:b/>
        </w:rPr>
        <w:t>по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реда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чл.50, ал.1 </w:t>
      </w:r>
      <w:proofErr w:type="spellStart"/>
      <w:r w:rsidRPr="00DE724B">
        <w:rPr>
          <w:b/>
        </w:rPr>
        <w:t>от</w:t>
      </w:r>
      <w:proofErr w:type="spellEnd"/>
      <w:r w:rsidRPr="00DE724B">
        <w:rPr>
          <w:b/>
        </w:rPr>
        <w:t xml:space="preserve"> ЗУСЕСИФ</w:t>
      </w:r>
    </w:p>
    <w:p w:rsidR="00DE724B" w:rsidRPr="00DE724B" w:rsidRDefault="00DE724B" w:rsidP="00DE724B">
      <w:pPr>
        <w:jc w:val="right"/>
        <w:rPr>
          <w:b/>
        </w:rPr>
      </w:pPr>
    </w:p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Приложение</w:t>
      </w:r>
      <w:proofErr w:type="spellEnd"/>
      <w:r w:rsidRPr="00DE724B">
        <w:rPr>
          <w:b/>
        </w:rPr>
        <w:t xml:space="preserve"> №5</w:t>
      </w:r>
    </w:p>
    <w:p w:rsidR="00DE724B" w:rsidRDefault="00DE724B" w:rsidP="00DE724B"/>
    <w:p w:rsidR="00DE724B" w:rsidRDefault="00DE724B" w:rsidP="00DE724B"/>
    <w:p w:rsidR="00DE724B" w:rsidRPr="00DE724B" w:rsidRDefault="00DE724B" w:rsidP="00DE724B">
      <w:pPr>
        <w:ind w:left="4678"/>
        <w:rPr>
          <w:b/>
        </w:rPr>
      </w:pPr>
      <w:r w:rsidRPr="00DE724B">
        <w:rPr>
          <w:b/>
        </w:rPr>
        <w:t>ДО</w:t>
      </w:r>
    </w:p>
    <w:p w:rsidR="00DE724B" w:rsidRPr="00DE724B" w:rsidRDefault="00DE724B" w:rsidP="00DE724B">
      <w:pPr>
        <w:ind w:left="4678"/>
        <w:jc w:val="left"/>
        <w:rPr>
          <w:b/>
        </w:rPr>
      </w:pPr>
      <w:r w:rsidRPr="00DE724B">
        <w:rPr>
          <w:b/>
        </w:rPr>
        <w:t>СДРУЖЕНИЕ ЕВРОПЕЙСКИ ИНФОРМАЦИОНЕН ЦЕНТЪР</w:t>
      </w:r>
    </w:p>
    <w:p w:rsidR="00DE724B" w:rsidRDefault="00DE724B" w:rsidP="00DE724B">
      <w:pPr>
        <w:ind w:left="4678"/>
      </w:pPr>
      <w:proofErr w:type="gramStart"/>
      <w:r>
        <w:t>ГР.</w:t>
      </w:r>
      <w:proofErr w:type="gramEnd"/>
      <w:r>
        <w:t xml:space="preserve"> ВЕЛИКО ТЪРНОВО</w:t>
      </w:r>
    </w:p>
    <w:p w:rsidR="00DE724B" w:rsidRDefault="00DE724B" w:rsidP="00DE724B">
      <w:pPr>
        <w:ind w:left="4678"/>
      </w:pPr>
      <w:r>
        <w:t xml:space="preserve">ПЛОЩАД ЦЕНТЪР – 2, ВТУ, </w:t>
      </w:r>
    </w:p>
    <w:p w:rsidR="00DE724B" w:rsidRDefault="00DE724B" w:rsidP="00DE724B">
      <w:pPr>
        <w:ind w:left="4678"/>
      </w:pPr>
      <w:r>
        <w:t>КОРПУС 5, КАБИНЕТ 510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Pr="00DE724B" w:rsidRDefault="00DE724B" w:rsidP="00DE724B">
      <w:pPr>
        <w:jc w:val="center"/>
        <w:rPr>
          <w:b/>
        </w:rPr>
      </w:pPr>
      <w:r w:rsidRPr="00DE724B">
        <w:rPr>
          <w:b/>
        </w:rPr>
        <w:t>О Ф Е Р Т А</w:t>
      </w:r>
    </w:p>
    <w:p w:rsidR="00DE724B" w:rsidRDefault="00DE724B" w:rsidP="00DE724B"/>
    <w:p w:rsidR="00DE724B" w:rsidRDefault="00DE724B" w:rsidP="00DE724B">
      <w:r>
        <w:t xml:space="preserve"> </w:t>
      </w:r>
    </w:p>
    <w:p w:rsidR="00DE724B" w:rsidRPr="00F9389B" w:rsidRDefault="00DE724B" w:rsidP="00DE724B">
      <w:pPr>
        <w:rPr>
          <w:b/>
        </w:rPr>
      </w:pPr>
      <w:r w:rsidRPr="00F9389B">
        <w:rPr>
          <w:b/>
        </w:rPr>
        <w:t xml:space="preserve">ОТ </w:t>
      </w:r>
      <w:r w:rsidR="00F9389B" w:rsidRPr="00F9389B">
        <w:t>____</w:t>
      </w:r>
      <w:r w:rsidR="00F9389B">
        <w:t>______________________________________________________________</w:t>
      </w:r>
      <w:r w:rsidR="00F9389B" w:rsidRPr="00F9389B">
        <w:t>_</w:t>
      </w:r>
    </w:p>
    <w:p w:rsidR="00DE724B" w:rsidRPr="00F9389B" w:rsidRDefault="00DE724B" w:rsidP="00F9389B">
      <w:pPr>
        <w:jc w:val="center"/>
        <w:rPr>
          <w:i/>
          <w:sz w:val="18"/>
          <w:szCs w:val="18"/>
        </w:rPr>
      </w:pP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наименование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на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кандидата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/>
    <w:p w:rsidR="00053A8C" w:rsidRPr="009266F3" w:rsidRDefault="00DE724B" w:rsidP="00053A8C">
      <w:pPr>
        <w:rPr>
          <w:szCs w:val="24"/>
          <w:lang w:val="bg-BG"/>
        </w:rPr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„</w:t>
      </w:r>
      <w:proofErr w:type="spellStart"/>
      <w:r>
        <w:t>Избор</w:t>
      </w:r>
      <w:proofErr w:type="spellEnd"/>
      <w:r>
        <w:t xml:space="preserve"> с </w:t>
      </w:r>
      <w:proofErr w:type="spellStart"/>
      <w:r>
        <w:t>публична</w:t>
      </w:r>
      <w:proofErr w:type="spellEnd"/>
      <w:r>
        <w:t xml:space="preserve"> </w:t>
      </w:r>
      <w:proofErr w:type="spellStart"/>
      <w:r>
        <w:t>покана</w:t>
      </w:r>
      <w:proofErr w:type="spellEnd"/>
      <w:r>
        <w:t xml:space="preserve">“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Pr="009266F3">
        <w:rPr>
          <w:szCs w:val="24"/>
        </w:rPr>
        <w:t xml:space="preserve">: </w:t>
      </w:r>
      <w:r w:rsidR="000D1252" w:rsidRPr="009266F3">
        <w:rPr>
          <w:b/>
          <w:bCs/>
          <w:szCs w:val="24"/>
        </w:rPr>
        <w:t>„</w:t>
      </w:r>
      <w:r w:rsidR="000D1252" w:rsidRPr="009266F3">
        <w:rPr>
          <w:b/>
          <w:bCs/>
          <w:szCs w:val="24"/>
          <w:lang w:val="bg-BG"/>
        </w:rPr>
        <w:t>Предоставяне на услуги по о</w:t>
      </w:r>
      <w:r w:rsidR="000D1252" w:rsidRPr="009266F3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0D1252" w:rsidRPr="009266F3">
        <w:rPr>
          <w:rFonts w:eastAsia="Trebuchet MS"/>
          <w:spacing w:val="-1"/>
          <w:szCs w:val="24"/>
        </w:rPr>
        <w:t>”</w:t>
      </w:r>
      <w:r w:rsidR="00D07594" w:rsidRPr="009266F3">
        <w:rPr>
          <w:rFonts w:eastAsia="Trebuchet MS"/>
          <w:spacing w:val="-1"/>
          <w:szCs w:val="24"/>
          <w:lang w:val="bg-BG"/>
        </w:rPr>
        <w:t xml:space="preserve"> </w:t>
      </w:r>
      <w:r w:rsidR="00D07594" w:rsidRPr="009266F3">
        <w:rPr>
          <w:rFonts w:eastAsia="Trebuchet MS"/>
          <w:b/>
          <w:spacing w:val="-1"/>
          <w:szCs w:val="24"/>
          <w:lang w:val="bg-BG"/>
        </w:rPr>
        <w:t>– Обособена позиция 1 – услуги в Област Русе</w:t>
      </w:r>
    </w:p>
    <w:p w:rsidR="00DE724B" w:rsidRDefault="00DE724B" w:rsidP="00DE724B">
      <w:proofErr w:type="spellStart"/>
      <w:proofErr w:type="gramStart"/>
      <w:r>
        <w:t>по</w:t>
      </w:r>
      <w:proofErr w:type="spellEnd"/>
      <w:proofErr w:type="gram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</w:t>
      </w:r>
      <w:r w:rsidR="00056DBA">
        <w:t>г</w:t>
      </w:r>
      <w:proofErr w:type="spellEnd"/>
      <w:r w:rsidR="00056DBA">
        <w:t xml:space="preserve"> V-A </w:t>
      </w:r>
      <w:proofErr w:type="spellStart"/>
      <w:r w:rsidR="00056DBA">
        <w:t>Румъния-България</w:t>
      </w:r>
      <w:proofErr w:type="spellEnd"/>
      <w:r w:rsidR="00056DBA">
        <w:t xml:space="preserve">“ и </w:t>
      </w:r>
      <w:proofErr w:type="spellStart"/>
      <w:r>
        <w:t>съфинансиран</w:t>
      </w:r>
      <w:proofErr w:type="spellEnd"/>
      <w:r>
        <w:t xml:space="preserve"> 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DE724B" w:rsidRDefault="00DE724B" w:rsidP="00DE724B">
      <w:proofErr w:type="gramStart"/>
      <w:r>
        <w:t>с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>: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Ул</w:t>
      </w:r>
      <w:proofErr w:type="spellEnd"/>
      <w:r>
        <w:t>. .........................................................</w:t>
      </w:r>
      <w:proofErr w:type="gramEnd"/>
      <w:r>
        <w:t xml:space="preserve">№, </w:t>
      </w:r>
      <w:proofErr w:type="spellStart"/>
      <w:r>
        <w:t>гр</w:t>
      </w:r>
      <w:proofErr w:type="spellEnd"/>
      <w:r>
        <w:t>. ...........................</w:t>
      </w:r>
    </w:p>
    <w:p w:rsidR="00DE724B" w:rsidRDefault="00DE724B" w:rsidP="00DE724B"/>
    <w:p w:rsidR="00DE724B" w:rsidRDefault="00DE724B" w:rsidP="00DE724B">
      <w:proofErr w:type="spellStart"/>
      <w:r>
        <w:t>Тел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...................................., e-mail</w:t>
      </w:r>
      <w:proofErr w:type="gramStart"/>
      <w:r>
        <w:t>:...............................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proofErr w:type="gramStart"/>
      <w:r>
        <w:t>Регистриран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ф.д</w:t>
      </w:r>
      <w:proofErr w:type="spellEnd"/>
      <w:r>
        <w:t>. № ............./...........</w:t>
      </w:r>
      <w:proofErr w:type="spellStart"/>
      <w:r w:rsidR="00F9389B">
        <w:t>год</w:t>
      </w:r>
      <w:proofErr w:type="spellEnd"/>
      <w:r w:rsidR="00F9389B">
        <w:t>.</w:t>
      </w:r>
      <w:proofErr w:type="gramEnd"/>
      <w:r w:rsidR="00F9389B">
        <w:t xml:space="preserve"> </w:t>
      </w:r>
      <w:proofErr w:type="spellStart"/>
      <w:proofErr w:type="gramStart"/>
      <w:r w:rsidR="00F9389B">
        <w:t>по</w:t>
      </w:r>
      <w:proofErr w:type="spellEnd"/>
      <w:proofErr w:type="gramEnd"/>
      <w:r w:rsidR="00F9389B">
        <w:t xml:space="preserve"> </w:t>
      </w:r>
      <w:proofErr w:type="spellStart"/>
      <w:r w:rsidR="00F9389B">
        <w:t>описа</w:t>
      </w:r>
      <w:proofErr w:type="spellEnd"/>
      <w:r w:rsidR="00F9389B">
        <w:t xml:space="preserve"> </w:t>
      </w:r>
      <w:proofErr w:type="spellStart"/>
      <w:r w:rsidR="00F9389B">
        <w:t>на</w:t>
      </w:r>
      <w:proofErr w:type="spellEnd"/>
      <w:r w:rsidR="00F9389B">
        <w:t xml:space="preserve"> ..............</w:t>
      </w:r>
      <w:r>
        <w:t>.......</w:t>
      </w:r>
      <w:proofErr w:type="spellStart"/>
      <w:r>
        <w:t>съд</w:t>
      </w:r>
      <w:proofErr w:type="spellEnd"/>
      <w:r>
        <w:t>,</w:t>
      </w:r>
    </w:p>
    <w:p w:rsidR="00DE724B" w:rsidRDefault="00DE724B" w:rsidP="00DE724B"/>
    <w:p w:rsidR="00DE724B" w:rsidRDefault="00DE724B" w:rsidP="00DE724B">
      <w:r>
        <w:t>ЕИК/</w:t>
      </w:r>
      <w:proofErr w:type="spellStart"/>
      <w:r>
        <w:t>Булстат</w:t>
      </w:r>
      <w:proofErr w:type="spellEnd"/>
      <w:proofErr w:type="gramStart"/>
      <w:r>
        <w:t>:....................................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r>
        <w:t>Представлявано</w:t>
      </w:r>
      <w:proofErr w:type="spellEnd"/>
      <w:r>
        <w:t xml:space="preserve"> </w:t>
      </w:r>
      <w:proofErr w:type="spellStart"/>
      <w:proofErr w:type="gramStart"/>
      <w:r>
        <w:t>от</w:t>
      </w:r>
      <w:proofErr w:type="spellEnd"/>
      <w:r>
        <w:t xml:space="preserve"> ................................................................</w:t>
      </w:r>
      <w:proofErr w:type="gramEnd"/>
    </w:p>
    <w:p w:rsidR="00DE724B" w:rsidRDefault="00DE724B" w:rsidP="00DE724B"/>
    <w:p w:rsidR="00DE724B" w:rsidRDefault="00DE724B" w:rsidP="00DE724B">
      <w:r>
        <w:t xml:space="preserve">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на................................................................</w:t>
      </w:r>
    </w:p>
    <w:p w:rsidR="00DE724B" w:rsidRDefault="00DE724B" w:rsidP="00DE724B"/>
    <w:p w:rsidR="00DE724B" w:rsidRPr="00F9389B" w:rsidRDefault="00DE724B" w:rsidP="00F9389B">
      <w:pPr>
        <w:ind w:firstLine="720"/>
        <w:rPr>
          <w:b/>
        </w:rPr>
      </w:pPr>
      <w:r w:rsidRPr="00F9389B">
        <w:rPr>
          <w:b/>
        </w:rPr>
        <w:t>УВАЖАЕМИ ГОСПОЖИ/ ГОСПОДА,</w:t>
      </w:r>
    </w:p>
    <w:p w:rsidR="00DE724B" w:rsidRDefault="00DE724B" w:rsidP="00DE724B"/>
    <w:p w:rsidR="00D6291D" w:rsidRDefault="00DE724B" w:rsidP="00F9389B">
      <w:pPr>
        <w:ind w:firstLine="720"/>
        <w:rPr>
          <w:lang w:val="bg-BG"/>
        </w:rPr>
      </w:pPr>
      <w:r>
        <w:t xml:space="preserve">С </w:t>
      </w:r>
      <w:proofErr w:type="spellStart"/>
      <w:r>
        <w:t>настоящото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представяме</w:t>
      </w:r>
      <w:proofErr w:type="spellEnd"/>
      <w:r>
        <w:t xml:space="preserve"> </w:t>
      </w:r>
      <w:proofErr w:type="spellStart"/>
      <w:r>
        <w:t>нашата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обявената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Вас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</w:p>
    <w:p w:rsidR="00CE4FCA" w:rsidRPr="00C408BA" w:rsidRDefault="00CE4FCA" w:rsidP="00D6291D">
      <w:pPr>
        <w:rPr>
          <w:bCs/>
          <w:szCs w:val="24"/>
          <w:lang w:val="bg-BG"/>
        </w:rPr>
      </w:pPr>
      <w:r w:rsidRPr="00C408BA">
        <w:rPr>
          <w:b/>
          <w:bCs/>
          <w:szCs w:val="24"/>
        </w:rPr>
        <w:t>„</w:t>
      </w:r>
      <w:r w:rsidRPr="00C408BA">
        <w:rPr>
          <w:b/>
          <w:bCs/>
          <w:szCs w:val="24"/>
          <w:lang w:val="bg-BG"/>
        </w:rPr>
        <w:t>Предоставяне на услуги по о</w:t>
      </w:r>
      <w:r w:rsidRPr="00C408BA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C408BA">
        <w:rPr>
          <w:rFonts w:eastAsia="Trebuchet MS"/>
          <w:spacing w:val="-1"/>
          <w:szCs w:val="24"/>
        </w:rPr>
        <w:t>”</w:t>
      </w:r>
      <w:r w:rsidR="00C408BA" w:rsidRPr="00C408BA">
        <w:rPr>
          <w:rFonts w:eastAsia="Trebuchet MS"/>
          <w:spacing w:val="-1"/>
          <w:szCs w:val="24"/>
          <w:lang w:val="bg-BG"/>
        </w:rPr>
        <w:t>- Обособена позиция 1 – Област Русе</w:t>
      </w:r>
    </w:p>
    <w:p w:rsidR="00DE724B" w:rsidRPr="00C408BA" w:rsidRDefault="00D6291D" w:rsidP="00D6291D">
      <w:pPr>
        <w:rPr>
          <w:szCs w:val="24"/>
        </w:rPr>
      </w:pPr>
      <w:r w:rsidRPr="00C408BA">
        <w:rPr>
          <w:rFonts w:eastAsia="Trebuchet MS"/>
          <w:spacing w:val="-1"/>
          <w:szCs w:val="24"/>
          <w:lang w:val="bg-BG"/>
        </w:rPr>
        <w:t xml:space="preserve">по проект „Обединени за общ пазар на труда: интегриран подход за трудова мобилност в трансграничния регион между Румъния и България“, </w:t>
      </w:r>
      <w:proofErr w:type="spellStart"/>
      <w:r w:rsidR="00DE724B" w:rsidRPr="00C408BA">
        <w:rPr>
          <w:szCs w:val="24"/>
        </w:rPr>
        <w:t>рег</w:t>
      </w:r>
      <w:proofErr w:type="spellEnd"/>
      <w:r w:rsidR="00DE724B" w:rsidRPr="00C408BA">
        <w:rPr>
          <w:szCs w:val="24"/>
        </w:rPr>
        <w:t xml:space="preserve">. № 16.4.1.054, </w:t>
      </w:r>
      <w:proofErr w:type="spellStart"/>
      <w:r w:rsidR="00DE724B" w:rsidRPr="00C408BA">
        <w:rPr>
          <w:szCs w:val="24"/>
        </w:rPr>
        <w:t>еMS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код</w:t>
      </w:r>
      <w:proofErr w:type="spellEnd"/>
      <w:r w:rsidR="00DE724B" w:rsidRPr="00C408BA">
        <w:rPr>
          <w:szCs w:val="24"/>
        </w:rPr>
        <w:t xml:space="preserve"> ROBG-131, </w:t>
      </w:r>
      <w:proofErr w:type="spellStart"/>
      <w:r w:rsidR="00DE724B" w:rsidRPr="00C408BA">
        <w:rPr>
          <w:szCs w:val="24"/>
        </w:rPr>
        <w:t>изпълняван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по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Програма</w:t>
      </w:r>
      <w:proofErr w:type="spellEnd"/>
      <w:r w:rsidR="00DE724B" w:rsidRPr="00C408BA">
        <w:rPr>
          <w:szCs w:val="24"/>
        </w:rPr>
        <w:t xml:space="preserve"> „</w:t>
      </w:r>
      <w:proofErr w:type="spellStart"/>
      <w:r w:rsidR="00DE724B" w:rsidRPr="00C408BA">
        <w:rPr>
          <w:szCs w:val="24"/>
        </w:rPr>
        <w:t>Интеррег</w:t>
      </w:r>
      <w:proofErr w:type="spellEnd"/>
      <w:r w:rsidR="00DE724B" w:rsidRPr="00C408BA">
        <w:rPr>
          <w:szCs w:val="24"/>
        </w:rPr>
        <w:t xml:space="preserve"> V-A </w:t>
      </w:r>
      <w:proofErr w:type="spellStart"/>
      <w:r w:rsidR="00DE724B" w:rsidRPr="00C408BA">
        <w:rPr>
          <w:szCs w:val="24"/>
        </w:rPr>
        <w:t>Румъния</w:t>
      </w:r>
      <w:proofErr w:type="spellEnd"/>
      <w:r w:rsidR="00DE724B" w:rsidRPr="00C408BA">
        <w:rPr>
          <w:szCs w:val="24"/>
        </w:rPr>
        <w:t xml:space="preserve">- </w:t>
      </w:r>
      <w:proofErr w:type="spellStart"/>
      <w:r w:rsidR="00DE724B" w:rsidRPr="00C408BA">
        <w:rPr>
          <w:szCs w:val="24"/>
        </w:rPr>
        <w:t>България</w:t>
      </w:r>
      <w:proofErr w:type="spellEnd"/>
      <w:r w:rsidR="00DE724B" w:rsidRPr="00C408BA">
        <w:rPr>
          <w:szCs w:val="24"/>
        </w:rPr>
        <w:t xml:space="preserve">“ и </w:t>
      </w:r>
      <w:proofErr w:type="spellStart"/>
      <w:r w:rsidR="00DE724B" w:rsidRPr="00C408BA">
        <w:rPr>
          <w:szCs w:val="24"/>
        </w:rPr>
        <w:t>съфинансиран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от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Европейския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съюз</w:t>
      </w:r>
      <w:proofErr w:type="spellEnd"/>
      <w:r w:rsidR="00DE724B" w:rsidRPr="00C408BA">
        <w:rPr>
          <w:szCs w:val="24"/>
        </w:rPr>
        <w:t xml:space="preserve">, </w:t>
      </w:r>
      <w:proofErr w:type="spellStart"/>
      <w:r w:rsidR="00DE724B" w:rsidRPr="00C408BA">
        <w:rPr>
          <w:szCs w:val="24"/>
        </w:rPr>
        <w:t>чрез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Европейския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фонд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за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регионално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развитие</w:t>
      </w:r>
      <w:proofErr w:type="spellEnd"/>
      <w:r w:rsidR="00DE724B" w:rsidRPr="00C408BA">
        <w:rPr>
          <w:szCs w:val="24"/>
        </w:rPr>
        <w:t>”.</w:t>
      </w:r>
    </w:p>
    <w:p w:rsidR="00DE724B" w:rsidRPr="00C408BA" w:rsidRDefault="00DE724B" w:rsidP="00DE724B">
      <w:pPr>
        <w:rPr>
          <w:szCs w:val="24"/>
        </w:rPr>
      </w:pPr>
    </w:p>
    <w:p w:rsidR="00DE724B" w:rsidRPr="00C408BA" w:rsidRDefault="00DE724B" w:rsidP="00F9389B">
      <w:pPr>
        <w:ind w:firstLine="720"/>
        <w:rPr>
          <w:szCs w:val="24"/>
        </w:rPr>
      </w:pPr>
      <w:proofErr w:type="spellStart"/>
      <w:proofErr w:type="gramStart"/>
      <w:r w:rsidRPr="00C408BA">
        <w:rPr>
          <w:szCs w:val="24"/>
        </w:rPr>
        <w:t>Декларираме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че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разгледали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документацията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участие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запознати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указанията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участие</w:t>
      </w:r>
      <w:proofErr w:type="spellEnd"/>
      <w:r w:rsidRPr="00C408BA">
        <w:rPr>
          <w:szCs w:val="24"/>
        </w:rPr>
        <w:t xml:space="preserve"> в </w:t>
      </w:r>
      <w:proofErr w:type="spellStart"/>
      <w:r w:rsidRPr="00C408BA">
        <w:rPr>
          <w:szCs w:val="24"/>
        </w:rPr>
        <w:t>обявената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от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Вас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процедура</w:t>
      </w:r>
      <w:proofErr w:type="spellEnd"/>
      <w:r w:rsidRPr="00C408BA">
        <w:rPr>
          <w:szCs w:val="24"/>
        </w:rPr>
        <w:t>.</w:t>
      </w:r>
      <w:proofErr w:type="gramEnd"/>
      <w:r w:rsidRPr="00C408BA">
        <w:rPr>
          <w:szCs w:val="24"/>
        </w:rPr>
        <w:t xml:space="preserve"> </w:t>
      </w:r>
      <w:proofErr w:type="spellStart"/>
      <w:proofErr w:type="gramStart"/>
      <w:r w:rsidRPr="00C408BA">
        <w:rPr>
          <w:szCs w:val="24"/>
        </w:rPr>
        <w:t>Съгласни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поставените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от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Вас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условия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ги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приемаме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без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възражения</w:t>
      </w:r>
      <w:proofErr w:type="spellEnd"/>
      <w:r w:rsidRPr="00C408BA">
        <w:rPr>
          <w:szCs w:val="24"/>
        </w:rPr>
        <w:t>.</w:t>
      </w:r>
      <w:proofErr w:type="gramEnd"/>
    </w:p>
    <w:p w:rsidR="00DE724B" w:rsidRPr="00C408BA" w:rsidRDefault="00DE724B" w:rsidP="00DE724B">
      <w:pPr>
        <w:rPr>
          <w:szCs w:val="24"/>
        </w:rPr>
      </w:pPr>
    </w:p>
    <w:p w:rsidR="00DE724B" w:rsidRDefault="00DE724B" w:rsidP="00F9389B">
      <w:pPr>
        <w:ind w:firstLine="720"/>
      </w:pPr>
      <w:proofErr w:type="spellStart"/>
      <w:proofErr w:type="gramStart"/>
      <w:r w:rsidRPr="00C408BA">
        <w:rPr>
          <w:szCs w:val="24"/>
        </w:rPr>
        <w:t>Запознати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приемаме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проекта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договора</w:t>
      </w:r>
      <w:proofErr w:type="spellEnd"/>
      <w:r w:rsidRPr="00C408BA">
        <w:rPr>
          <w:szCs w:val="24"/>
        </w:rPr>
        <w:t>.</w:t>
      </w:r>
      <w:proofErr w:type="gramEnd"/>
      <w:r w:rsidRPr="00C408BA">
        <w:rPr>
          <w:szCs w:val="24"/>
        </w:rPr>
        <w:t xml:space="preserve"> </w:t>
      </w:r>
      <w:proofErr w:type="spellStart"/>
      <w:proofErr w:type="gramStart"/>
      <w:r w:rsidRPr="00C408BA">
        <w:rPr>
          <w:szCs w:val="24"/>
        </w:rPr>
        <w:t>Ако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бъдем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определени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изпълнител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ще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сключим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договор</w:t>
      </w:r>
      <w:proofErr w:type="spellEnd"/>
      <w:r w:rsidRPr="00C408BA">
        <w:rPr>
          <w:szCs w:val="24"/>
        </w:rPr>
        <w:t xml:space="preserve"> в </w:t>
      </w:r>
      <w:proofErr w:type="spellStart"/>
      <w:r w:rsidRPr="00C408BA">
        <w:rPr>
          <w:szCs w:val="24"/>
        </w:rPr>
        <w:t>нормативноустановения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>.</w:t>
      </w:r>
      <w:proofErr w:type="gramEnd"/>
    </w:p>
    <w:p w:rsidR="00DE724B" w:rsidRDefault="00DE724B" w:rsidP="00DE724B"/>
    <w:p w:rsidR="00F9389B" w:rsidRDefault="00DE724B" w:rsidP="00F9389B">
      <w:pPr>
        <w:ind w:firstLine="720"/>
      </w:pPr>
      <w:proofErr w:type="spellStart"/>
      <w:proofErr w:type="gramStart"/>
      <w:r>
        <w:t>Заявяваме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 w:rsidR="00F9389B">
        <w:t xml:space="preserve"> ________________________ </w:t>
      </w:r>
      <w:proofErr w:type="spellStart"/>
      <w:r>
        <w:t>подизпълнители</w:t>
      </w:r>
      <w:proofErr w:type="spellEnd"/>
      <w:r>
        <w:t>.</w:t>
      </w:r>
      <w:proofErr w:type="gramEnd"/>
      <w:r>
        <w:t xml:space="preserve">                        </w:t>
      </w:r>
    </w:p>
    <w:p w:rsidR="00DE724B" w:rsidRDefault="00DE724B" w:rsidP="00F9389B">
      <w:pPr>
        <w:jc w:val="left"/>
      </w:pPr>
      <w:r>
        <w:t xml:space="preserve"> </w:t>
      </w: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ще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/</w:t>
      </w:r>
      <w:proofErr w:type="spellStart"/>
      <w:r w:rsidRPr="00F9389B">
        <w:rPr>
          <w:i/>
          <w:sz w:val="18"/>
          <w:szCs w:val="18"/>
        </w:rPr>
        <w:t>няма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да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>
      <w:r>
        <w:t xml:space="preserve"> </w:t>
      </w:r>
    </w:p>
    <w:p w:rsidR="00D6291D" w:rsidRDefault="00056DBA" w:rsidP="00F9389B">
      <w:pPr>
        <w:ind w:firstLine="720"/>
        <w:rPr>
          <w:lang w:val="bg-BG"/>
        </w:rPr>
      </w:pPr>
      <w:proofErr w:type="spellStart"/>
      <w:r>
        <w:t>Предлагаме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</w:p>
    <w:p w:rsidR="00D6291D" w:rsidRDefault="00D6291D" w:rsidP="00F9389B">
      <w:pPr>
        <w:ind w:firstLine="720"/>
        <w:rPr>
          <w:lang w:val="bg-BG"/>
        </w:rPr>
      </w:pPr>
    </w:p>
    <w:p w:rsidR="00D6291D" w:rsidRDefault="00D6291D" w:rsidP="00F9389B">
      <w:pPr>
        <w:ind w:firstLine="720"/>
        <w:rPr>
          <w:lang w:val="bg-BG"/>
        </w:rPr>
      </w:pPr>
    </w:p>
    <w:p w:rsidR="00D6291D" w:rsidRDefault="00D6291D" w:rsidP="00F9389B">
      <w:pPr>
        <w:ind w:firstLine="720"/>
        <w:rPr>
          <w:lang w:val="bg-BG"/>
        </w:rPr>
      </w:pPr>
    </w:p>
    <w:p w:rsidR="00DE724B" w:rsidRDefault="00DE724B" w:rsidP="00F9389B">
      <w:pPr>
        <w:ind w:firstLine="720"/>
      </w:pPr>
      <w:proofErr w:type="gramStart"/>
      <w:r>
        <w:t>и</w:t>
      </w:r>
      <w:proofErr w:type="gram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негови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 и </w:t>
      </w:r>
      <w:proofErr w:type="spellStart"/>
      <w:r>
        <w:t>резултати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съпътстващи</w:t>
      </w:r>
      <w:proofErr w:type="spellEnd"/>
      <w:r>
        <w:t xml:space="preserve"> </w:t>
      </w:r>
      <w:proofErr w:type="spellStart"/>
      <w:r>
        <w:t>дейности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...... </w:t>
      </w:r>
      <w:proofErr w:type="spellStart"/>
      <w:r>
        <w:t>календарни</w:t>
      </w:r>
      <w:proofErr w:type="spellEnd"/>
      <w:r>
        <w:t xml:space="preserve"> </w:t>
      </w:r>
      <w:proofErr w:type="spellStart"/>
      <w:r>
        <w:t>дни</w:t>
      </w:r>
      <w:proofErr w:type="spellEnd"/>
      <w:r>
        <w:t xml:space="preserve">, </w:t>
      </w:r>
      <w:proofErr w:type="spellStart"/>
      <w:r>
        <w:t>считано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заявка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ВЪЗЛОЖИТЕЛЯ.</w:t>
      </w:r>
    </w:p>
    <w:p w:rsidR="00DE724B" w:rsidRDefault="00DE724B" w:rsidP="00DE724B"/>
    <w:p w:rsidR="00DE724B" w:rsidRDefault="00DE724B" w:rsidP="00DE724B"/>
    <w:p w:rsidR="00F9389B" w:rsidRDefault="00DE724B" w:rsidP="00F9389B">
      <w:pPr>
        <w:jc w:val="left"/>
        <w:rPr>
          <w:i/>
          <w:sz w:val="18"/>
          <w:szCs w:val="18"/>
        </w:rPr>
      </w:pPr>
      <w:proofErr w:type="spellStart"/>
      <w:r>
        <w:t>Декларираме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е </w:t>
      </w:r>
      <w:proofErr w:type="spellStart"/>
      <w:r>
        <w:t>валидна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F9389B">
        <w:t>_________________</w:t>
      </w:r>
    </w:p>
    <w:p w:rsidR="00DE724B" w:rsidRPr="00F9389B" w:rsidRDefault="00F9389B" w:rsidP="00F9389B">
      <w:pPr>
        <w:jc w:val="lef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</w:t>
      </w:r>
      <w:r w:rsidR="00DE724B" w:rsidRPr="00F9389B">
        <w:rPr>
          <w:i/>
          <w:sz w:val="18"/>
          <w:szCs w:val="18"/>
        </w:rPr>
        <w:t>(</w:t>
      </w:r>
      <w:proofErr w:type="spellStart"/>
      <w:proofErr w:type="gramStart"/>
      <w:r w:rsidR="00DE724B" w:rsidRPr="00F9389B">
        <w:rPr>
          <w:i/>
          <w:sz w:val="18"/>
          <w:szCs w:val="18"/>
        </w:rPr>
        <w:t>посочва</w:t>
      </w:r>
      <w:proofErr w:type="spellEnd"/>
      <w:proofErr w:type="gram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се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срокът</w:t>
      </w:r>
      <w:proofErr w:type="spellEnd"/>
      <w:r w:rsidR="00DE724B" w:rsidRPr="00F9389B">
        <w:rPr>
          <w:i/>
          <w:sz w:val="18"/>
          <w:szCs w:val="18"/>
        </w:rPr>
        <w:t xml:space="preserve">, </w:t>
      </w:r>
      <w:proofErr w:type="spellStart"/>
      <w:r w:rsidR="00DE724B" w:rsidRPr="00F9389B">
        <w:rPr>
          <w:i/>
          <w:sz w:val="18"/>
          <w:szCs w:val="18"/>
        </w:rPr>
        <w:t>определен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от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бенефициента</w:t>
      </w:r>
      <w:proofErr w:type="spellEnd"/>
      <w:r w:rsidR="00DE724B" w:rsidRPr="00F9389B">
        <w:rPr>
          <w:i/>
          <w:sz w:val="18"/>
          <w:szCs w:val="18"/>
        </w:rPr>
        <w:t xml:space="preserve"> в </w:t>
      </w:r>
      <w:proofErr w:type="spellStart"/>
      <w:r w:rsidR="00DE724B" w:rsidRPr="00F9389B">
        <w:rPr>
          <w:i/>
          <w:sz w:val="18"/>
          <w:szCs w:val="18"/>
        </w:rPr>
        <w:t>публичната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покана</w:t>
      </w:r>
      <w:proofErr w:type="spellEnd"/>
      <w:r w:rsidR="00DE724B" w:rsidRPr="00F9389B">
        <w:rPr>
          <w:i/>
          <w:sz w:val="18"/>
          <w:szCs w:val="18"/>
        </w:rPr>
        <w:t>)</w:t>
      </w:r>
    </w:p>
    <w:p w:rsidR="00DE724B" w:rsidRDefault="00DE724B" w:rsidP="00DE724B"/>
    <w:p w:rsidR="00DE724B" w:rsidRDefault="00DE724B" w:rsidP="00DE724B"/>
    <w:p w:rsidR="00DE724B" w:rsidRDefault="00DE724B" w:rsidP="00DE724B"/>
    <w:p w:rsidR="000F4B3D" w:rsidRDefault="000F4B3D" w:rsidP="00DE724B"/>
    <w:p w:rsidR="00C874E0" w:rsidRDefault="00C874E0" w:rsidP="00DE724B"/>
    <w:p w:rsidR="00C874E0" w:rsidRDefault="00C874E0" w:rsidP="00DE724B"/>
    <w:p w:rsidR="000F4B3D" w:rsidRDefault="000F4B3D" w:rsidP="00DE724B"/>
    <w:p w:rsidR="000F4B3D" w:rsidRDefault="000F4B3D" w:rsidP="00DE724B"/>
    <w:p w:rsidR="000F4B3D" w:rsidRDefault="000F4B3D" w:rsidP="00DE724B">
      <w:pPr>
        <w:rPr>
          <w:lang w:val="bg-BG"/>
        </w:rPr>
      </w:pPr>
    </w:p>
    <w:p w:rsidR="00540116" w:rsidRDefault="00540116" w:rsidP="00DE724B">
      <w:pPr>
        <w:rPr>
          <w:lang w:val="bg-BG"/>
        </w:rPr>
      </w:pPr>
    </w:p>
    <w:p w:rsidR="00540116" w:rsidRDefault="00540116" w:rsidP="00DE724B">
      <w:pPr>
        <w:rPr>
          <w:lang w:val="bg-BG"/>
        </w:rPr>
      </w:pPr>
    </w:p>
    <w:p w:rsidR="00540116" w:rsidRPr="00540116" w:rsidRDefault="00540116" w:rsidP="00DE724B">
      <w:pPr>
        <w:rPr>
          <w:lang w:val="bg-BG"/>
        </w:rPr>
      </w:pPr>
    </w:p>
    <w:p w:rsidR="000F4B3D" w:rsidRDefault="000F4B3D" w:rsidP="00DE724B"/>
    <w:p w:rsidR="000F4B3D" w:rsidRDefault="000F4B3D" w:rsidP="00DE724B"/>
    <w:p w:rsidR="00DE724B" w:rsidRPr="00C408BA" w:rsidRDefault="00DE724B" w:rsidP="00F9389B">
      <w:pPr>
        <w:jc w:val="center"/>
        <w:rPr>
          <w:b/>
          <w:szCs w:val="24"/>
        </w:rPr>
      </w:pPr>
      <w:r w:rsidRPr="00C408BA">
        <w:rPr>
          <w:b/>
          <w:szCs w:val="24"/>
        </w:rPr>
        <w:t>ТЕХНИЧЕСКО ПРЕДЛОЖЕНИЕ</w:t>
      </w:r>
    </w:p>
    <w:p w:rsidR="00DE724B" w:rsidRPr="00C408BA" w:rsidRDefault="00DE724B" w:rsidP="00DE724B">
      <w:pPr>
        <w:rPr>
          <w:szCs w:val="24"/>
        </w:rPr>
      </w:pPr>
    </w:p>
    <w:p w:rsidR="00DE724B" w:rsidRPr="00C408BA" w:rsidRDefault="00DE724B" w:rsidP="00DE724B">
      <w:pPr>
        <w:rPr>
          <w:szCs w:val="24"/>
          <w:lang w:val="bg-BG"/>
        </w:rPr>
      </w:pPr>
      <w:proofErr w:type="spellStart"/>
      <w:r w:rsidRPr="00C408BA">
        <w:rPr>
          <w:szCs w:val="24"/>
        </w:rPr>
        <w:t>Относно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изискванията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свързани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изпълнението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предмета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настоящата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процедура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ще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изпълним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следното</w:t>
      </w:r>
      <w:proofErr w:type="spellEnd"/>
      <w:r w:rsidRPr="00C408BA">
        <w:rPr>
          <w:szCs w:val="24"/>
        </w:rPr>
        <w:t>:</w:t>
      </w:r>
    </w:p>
    <w:p w:rsidR="00AF7BC9" w:rsidRDefault="00AF7BC9" w:rsidP="00DE724B">
      <w:pPr>
        <w:rPr>
          <w:sz w:val="20"/>
          <w:szCs w:val="20"/>
          <w:lang w:val="bg-BG"/>
        </w:rPr>
      </w:pPr>
    </w:p>
    <w:p w:rsidR="00AF7BC9" w:rsidRDefault="00AF7BC9" w:rsidP="00DE724B">
      <w:pPr>
        <w:rPr>
          <w:sz w:val="20"/>
          <w:szCs w:val="20"/>
          <w:lang w:val="bg-BG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2694"/>
        <w:gridCol w:w="1338"/>
      </w:tblGrid>
      <w:tr w:rsidR="00AF7BC9" w:rsidTr="00AF7BC9">
        <w:tc>
          <w:tcPr>
            <w:tcW w:w="5211" w:type="dxa"/>
          </w:tcPr>
          <w:p w:rsidR="00AF7BC9" w:rsidRPr="00F4675F" w:rsidRDefault="00AF7BC9" w:rsidP="005E70E7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ван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и</w:t>
            </w:r>
            <w:r w:rsidRPr="00F4675F">
              <w:rPr>
                <w:rFonts w:eastAsia="Trebuchet MS" w:cs="Trebuchet MS"/>
                <w:b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у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6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b/>
                <w:sz w:val="16"/>
                <w:szCs w:val="16"/>
                <w:lang w:val="bg-BG"/>
              </w:rPr>
              <w:t>Сдружение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„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  <w:lang w:val="bg-BG"/>
              </w:rPr>
              <w:t>Европейски информационен център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“</w:t>
            </w:r>
          </w:p>
          <w:p w:rsidR="00AF7BC9" w:rsidRPr="00F4675F" w:rsidRDefault="00AF7BC9" w:rsidP="005E70E7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на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е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б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ф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ц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  <w:tc>
          <w:tcPr>
            <w:tcW w:w="2694" w:type="dxa"/>
          </w:tcPr>
          <w:p w:rsidR="00AF7BC9" w:rsidRPr="00F4675F" w:rsidRDefault="00AF7BC9" w:rsidP="005E70E7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ложе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ие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ан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Ма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ка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ч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ст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друг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)</w:t>
            </w:r>
          </w:p>
        </w:tc>
        <w:tc>
          <w:tcPr>
            <w:tcW w:w="1338" w:type="dxa"/>
          </w:tcPr>
          <w:p w:rsidR="00AF7BC9" w:rsidRPr="00F4675F" w:rsidRDefault="00AF7BC9" w:rsidP="005E70E7">
            <w:pPr>
              <w:spacing w:line="260" w:lineRule="exact"/>
              <w:ind w:left="242" w:right="243"/>
              <w:jc w:val="center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аб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ележ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е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2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ж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</w:tr>
      <w:tr w:rsidR="00AF7BC9" w:rsidTr="00AF7BC9">
        <w:tc>
          <w:tcPr>
            <w:tcW w:w="5211" w:type="dxa"/>
          </w:tcPr>
          <w:p w:rsidR="00AF7BC9" w:rsidRPr="0055461F" w:rsidRDefault="00AF7BC9" w:rsidP="00AF7BC9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скв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ния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 w:cs="Trebuchet MS"/>
                <w:sz w:val="18"/>
                <w:szCs w:val="18"/>
              </w:rPr>
              <w:t>ъ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z w:val="18"/>
                <w:szCs w:val="18"/>
              </w:rPr>
              <w:t>ни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9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72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70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  <w:u w:val="thick" w:color="000000"/>
              </w:rPr>
              <w:t>/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луги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  <w:u w:val="thick" w:color="000000"/>
              </w:rPr>
              <w:t>/</w:t>
            </w:r>
            <w:r w:rsidRPr="0055461F">
              <w:rPr>
                <w:rFonts w:eastAsia="Trebuchet MS" w:cs="Trebuchet MS"/>
                <w:sz w:val="18"/>
                <w:szCs w:val="18"/>
                <w:u w:val="thick" w:color="000000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ро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:</w:t>
            </w:r>
          </w:p>
          <w:p w:rsidR="00AF7BC9" w:rsidRPr="0055461F" w:rsidRDefault="00AF7BC9" w:rsidP="00AF7BC9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зп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ет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>:</w:t>
            </w:r>
          </w:p>
          <w:p w:rsidR="00AF7BC9" w:rsidRPr="0055461F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1. Качеството на предоставената услуга трябва да съответства с изискванията на Възложителя,  на договора и приложенията към него, както и на действащите нормативни актови и правна уредба в Република България. </w:t>
            </w:r>
          </w:p>
          <w:p w:rsidR="00AF7BC9" w:rsidRPr="009266F3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2. Съгласно настоящия проект с рег.№16.4.2.054, изпълняван по програма Интеррег Румъния – България, е предвидено </w:t>
            </w:r>
            <w:r w:rsidRPr="009266F3">
              <w:rPr>
                <w:b/>
                <w:bCs/>
                <w:sz w:val="18"/>
                <w:szCs w:val="18"/>
              </w:rPr>
              <w:t>„</w:t>
            </w:r>
            <w:r w:rsidRPr="009266F3">
              <w:rPr>
                <w:b/>
                <w:bCs/>
                <w:sz w:val="18"/>
                <w:szCs w:val="18"/>
                <w:lang w:val="bg-BG"/>
              </w:rPr>
              <w:t>Предоставяне на услуги по о</w:t>
            </w:r>
            <w:r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>рганизиране, логистика и провеждане на събития</w:t>
            </w:r>
            <w:r w:rsidRPr="009266F3">
              <w:rPr>
                <w:rFonts w:eastAsia="Trebuchet MS"/>
                <w:spacing w:val="-1"/>
                <w:sz w:val="18"/>
                <w:szCs w:val="18"/>
              </w:rPr>
              <w:t>”</w:t>
            </w:r>
            <w:r w:rsidR="00F936F2" w:rsidRPr="009266F3">
              <w:rPr>
                <w:rFonts w:eastAsia="Trebuchet MS"/>
                <w:spacing w:val="-1"/>
                <w:sz w:val="18"/>
                <w:szCs w:val="18"/>
                <w:lang w:val="bg-BG"/>
              </w:rPr>
              <w:t xml:space="preserve"> – </w:t>
            </w:r>
            <w:r w:rsidR="00F936F2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 xml:space="preserve">Обособена позиция </w:t>
            </w:r>
            <w:r w:rsidR="00CD1058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 xml:space="preserve">1 </w:t>
            </w:r>
            <w:r w:rsidR="00F936F2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>– Област Русе</w:t>
            </w:r>
          </w:p>
          <w:p w:rsidR="00AF7BC9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40116">
              <w:rPr>
                <w:rFonts w:eastAsia="Trebuchet MS"/>
                <w:sz w:val="18"/>
                <w:szCs w:val="18"/>
                <w:lang w:val="bg-BG"/>
              </w:rPr>
              <w:t xml:space="preserve">За целта, Изпълнителят следва да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540116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Организиране, логистика и провеждане на 1 среща на трансгранична мрежа от компании за набиране на персонал, местни власти и професионални училища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Място на провеждане – област Русе, град Русе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Индикативен период – юни – ноември 2017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Продължителност – 1 ден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Брой на участници – 50 души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оборудвана зала за провеждане на обучението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кетъринг за 50 човека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2 кафе – паузи за 50 човека – общ брой – 100 кафе-паузи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хотелско настаняване /1 нощувка със закуска и вечеря/ за 15 партньори от Румъния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Превод на / от румънски /български – 8 часа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Транспорт на участници – Велико Търново – Русе – Велико Търново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Регистрация на участниците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Фотозаснемане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проведена една среща на трансгранична мрежа с 50 участника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540116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на 2 професионални обучения за младежи за професионално и психологическо консултиране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lastRenderedPageBreak/>
              <w:t>Място на провеждане – област Русе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Индикативен период – август 2017 – май 2018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Продължителност – 2 професионални обучения х 1 ден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Брой на участници – 2 х 25 души – общ брой - 50 души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 xml:space="preserve">Осигуряване на оборудвана зала за провеждане на обучението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кетъринг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2 кафе паузи в 2 дни за х 25 души – общ брой – 100 кафе паузи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Регистрация на участниците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Фотозаснемане</w:t>
            </w:r>
          </w:p>
          <w:p w:rsidR="00AF7BC9" w:rsidRDefault="00AF7BC9" w:rsidP="00AF7BC9">
            <w:pPr>
              <w:autoSpaceDE w:val="0"/>
              <w:snapToGrid w:val="0"/>
              <w:rPr>
                <w:bCs/>
                <w:sz w:val="22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Транспорт на участници в професионалните обучения /при необходимост/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проведени две професионални обучения с обучени 50 участника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Организиране, логистика и провеждане на трудова борса – гр.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Място на провеждане – област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Индикативен период – август 2017 – май 2018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Продължителност – 2 дни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Брой на участници – 200 души –</w:t>
            </w:r>
            <w:r w:rsidRPr="00AF7BC9">
              <w:rPr>
                <w:bCs/>
                <w:sz w:val="18"/>
                <w:szCs w:val="18"/>
                <w:highlight w:val="yellow"/>
                <w:lang w:val="bg-BG"/>
              </w:rPr>
              <w:t xml:space="preserve"> 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Осигуряване на оборудвана зала за провеждане на трудовата борса </w:t>
            </w:r>
            <w:r w:rsidRPr="00AF7BC9">
              <w:rPr>
                <w:bCs/>
                <w:sz w:val="18"/>
                <w:szCs w:val="18"/>
              </w:rPr>
              <w:t>(</w:t>
            </w:r>
            <w:r w:rsidRPr="00AF7BC9">
              <w:rPr>
                <w:bCs/>
                <w:sz w:val="18"/>
                <w:szCs w:val="18"/>
                <w:lang w:val="bg-BG"/>
              </w:rPr>
              <w:t>пространствено разполагане на минимум 40 стенда на фирми, осигуряване на маси/стендове за 40 фирми, озвучаване, климатизация/отопление, презентационна техника</w:t>
            </w:r>
            <w:r w:rsidRPr="00AF7BC9">
              <w:rPr>
                <w:bCs/>
                <w:sz w:val="18"/>
                <w:szCs w:val="18"/>
              </w:rPr>
              <w:t>)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Осигуряване на кафе паузи в 2 дни по 2 кафе – паузи за 200 участника всяка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Осигуряване на логистично обслужване </w:t>
            </w:r>
            <w:r w:rsidRPr="00AF7BC9">
              <w:rPr>
                <w:bCs/>
                <w:sz w:val="18"/>
                <w:szCs w:val="18"/>
              </w:rPr>
              <w:t>(</w:t>
            </w:r>
            <w:r w:rsidRPr="00AF7BC9">
              <w:rPr>
                <w:bCs/>
                <w:sz w:val="18"/>
                <w:szCs w:val="18"/>
                <w:lang w:val="bg-BG"/>
              </w:rPr>
              <w:t xml:space="preserve">секретарски услуги; хостеси за настаняване, регистрация и насочване на участниците, раздаване на материали на участниците, фотозаснемане, </w:t>
            </w:r>
            <w:r w:rsidRPr="00AF7BC9">
              <w:rPr>
                <w:bCs/>
                <w:sz w:val="18"/>
                <w:szCs w:val="18"/>
              </w:rPr>
              <w:t>)</w:t>
            </w:r>
          </w:p>
          <w:p w:rsid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</w:t>
            </w:r>
            <w:r>
              <w:rPr>
                <w:rFonts w:eastAsia="Trebuchet MS"/>
                <w:b/>
                <w:sz w:val="18"/>
                <w:szCs w:val="18"/>
                <w:lang w:val="bg-BG"/>
              </w:rPr>
              <w:t>а двудневна трудова борса с участието на минимум 200</w:t>
            </w: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 xml:space="preserve"> участника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Хотелско настаняване за участници румънски партньори за участие в трудова борса – гр.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Място на провеждане – област Русе, град Русе  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Индикативен период – юни 2017 – май 2018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Продължителност –  1 нощувка със закуска и вечеря</w:t>
            </w:r>
          </w:p>
          <w:p w:rsidR="00AF7BC9" w:rsidRP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Брой на настанени участници – 20 души </w:t>
            </w:r>
          </w:p>
          <w:p w:rsidR="00AF7BC9" w:rsidRP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 xml:space="preserve">Очакван резултат – </w:t>
            </w:r>
            <w:r>
              <w:rPr>
                <w:rFonts w:eastAsia="Trebuchet MS"/>
                <w:b/>
                <w:sz w:val="18"/>
                <w:szCs w:val="18"/>
                <w:lang w:val="bg-BG"/>
              </w:rPr>
              <w:t>настанени 20 участника трудова борса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55461F" w:rsidRDefault="00AF7BC9" w:rsidP="00AF7BC9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338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</w:tr>
      <w:tr w:rsidR="00AF7BC9" w:rsidTr="00AF7BC9">
        <w:tc>
          <w:tcPr>
            <w:tcW w:w="5211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338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</w:tr>
    </w:tbl>
    <w:p w:rsidR="00AF7BC9" w:rsidRPr="00AF7BC9" w:rsidRDefault="00AF7BC9" w:rsidP="00DE724B">
      <w:pPr>
        <w:rPr>
          <w:sz w:val="20"/>
          <w:szCs w:val="20"/>
          <w:lang w:val="bg-BG"/>
        </w:rPr>
      </w:pPr>
    </w:p>
    <w:p w:rsidR="000F4B3D" w:rsidRDefault="000F4B3D" w:rsidP="00DE724B">
      <w:pPr>
        <w:rPr>
          <w:sz w:val="20"/>
          <w:szCs w:val="20"/>
        </w:rPr>
      </w:pPr>
    </w:p>
    <w:p w:rsidR="000F4B3D" w:rsidRDefault="000F4B3D" w:rsidP="00DE724B">
      <w:pPr>
        <w:rPr>
          <w:sz w:val="20"/>
          <w:szCs w:val="20"/>
        </w:rPr>
      </w:pPr>
    </w:p>
    <w:tbl>
      <w:tblPr>
        <w:tblpPr w:leftFromText="141" w:rightFromText="141" w:horzAnchor="margin" w:tblpY="2085"/>
        <w:tblW w:w="100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1"/>
        <w:gridCol w:w="1985"/>
        <w:gridCol w:w="1205"/>
      </w:tblGrid>
      <w:tr w:rsidR="00F9389B" w:rsidRPr="00F4675F" w:rsidTr="00C408BA">
        <w:trPr>
          <w:trHeight w:hRule="exact" w:val="6394"/>
        </w:trPr>
        <w:tc>
          <w:tcPr>
            <w:tcW w:w="6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55461F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lastRenderedPageBreak/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:</w:t>
            </w:r>
          </w:p>
          <w:p w:rsidR="000F4B3D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1.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  <w:lang w:val="bg-BG"/>
              </w:rPr>
              <w:t>зпълнителят</w:t>
            </w:r>
            <w:r w:rsidRPr="0055461F">
              <w:rPr>
                <w:rFonts w:eastAsia="Trebuchet MS"/>
                <w:spacing w:val="3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д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в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да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по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ла</w:t>
            </w:r>
            <w:r w:rsidRPr="0055461F">
              <w:rPr>
                <w:rFonts w:eastAsia="Trebuchet MS"/>
                <w:spacing w:val="2"/>
                <w:sz w:val="18"/>
                <w:szCs w:val="18"/>
              </w:rPr>
              <w:t>г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z w:val="18"/>
                <w:szCs w:val="18"/>
              </w:rPr>
              <w:t>ъс</w:t>
            </w:r>
            <w:proofErr w:type="spellEnd"/>
            <w:r w:rsidRPr="0055461F">
              <w:rPr>
                <w:rFonts w:eastAsia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спе</w:t>
            </w:r>
            <w:r w:rsidRPr="0055461F">
              <w:rPr>
                <w:rFonts w:eastAsia="Trebuchet MS"/>
                <w:sz w:val="18"/>
                <w:szCs w:val="18"/>
              </w:rPr>
              <w:t>ци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proofErr w:type="spellEnd"/>
            <w:r w:rsidR="00F936F2">
              <w:rPr>
                <w:rFonts w:eastAsia="Trebuchet MS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55461F">
              <w:rPr>
                <w:rFonts w:eastAsia="Trebuchet MS"/>
                <w:spacing w:val="-1"/>
                <w:sz w:val="18"/>
                <w:szCs w:val="18"/>
              </w:rPr>
              <w:t>га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щи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про</w:t>
            </w:r>
            <w:r w:rsidRPr="0055461F">
              <w:rPr>
                <w:rFonts w:eastAsia="Trebuchet MS"/>
                <w:spacing w:val="-2"/>
                <w:sz w:val="18"/>
                <w:szCs w:val="18"/>
              </w:rPr>
              <w:t>ф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/>
                <w:sz w:val="18"/>
                <w:szCs w:val="18"/>
              </w:rPr>
              <w:t>ъ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z w:val="18"/>
                <w:szCs w:val="18"/>
              </w:rPr>
              <w:t>е</w:t>
            </w:r>
            <w:proofErr w:type="spellEnd"/>
            <w:r>
              <w:rPr>
                <w:rFonts w:eastAsia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ус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у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гата</w:t>
            </w:r>
            <w:proofErr w:type="spellEnd"/>
            <w:r w:rsidR="00F936F2">
              <w:rPr>
                <w:rFonts w:eastAsia="Trebuchet MS"/>
                <w:sz w:val="18"/>
                <w:szCs w:val="18"/>
                <w:lang w:val="bg-BG"/>
              </w:rPr>
              <w:t xml:space="preserve"> – организатор събитие, експерт-мениджър-събитие и преводач от/на румънски език.</w:t>
            </w:r>
          </w:p>
          <w:p w:rsidR="000F4B3D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2.Изпълнител</w:t>
            </w:r>
            <w:r w:rsidR="00F936F2">
              <w:rPr>
                <w:rFonts w:eastAsia="Trebuchet MS"/>
                <w:sz w:val="18"/>
                <w:szCs w:val="18"/>
                <w:lang w:val="bg-BG"/>
              </w:rPr>
              <w:t>ят да покаже опит в минимум три услуги</w:t>
            </w:r>
            <w:r>
              <w:rPr>
                <w:rFonts w:eastAsia="Trebuchet MS"/>
                <w:sz w:val="18"/>
                <w:szCs w:val="18"/>
                <w:lang w:val="bg-BG"/>
              </w:rPr>
              <w:t>, сходна с предмета на поръчката, в последните три години.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22"/>
                <w:lang w:val="bg-BG"/>
              </w:rPr>
            </w:pPr>
            <w:r w:rsidRPr="000D6548">
              <w:rPr>
                <w:rFonts w:eastAsia="Trebuchet MS"/>
                <w:sz w:val="18"/>
                <w:szCs w:val="18"/>
              </w:rPr>
              <w:t>3</w:t>
            </w:r>
            <w:r w:rsidRPr="000D6548">
              <w:rPr>
                <w:rFonts w:eastAsia="Trebuchet MS"/>
                <w:sz w:val="18"/>
                <w:szCs w:val="18"/>
                <w:lang w:val="bg-BG"/>
              </w:rPr>
              <w:t>.</w:t>
            </w:r>
            <w:r w:rsidRPr="000D6548">
              <w:rPr>
                <w:bCs/>
                <w:sz w:val="18"/>
                <w:szCs w:val="18"/>
                <w:lang w:val="bg-BG"/>
              </w:rPr>
              <w:t xml:space="preserve"> Минимални изисквания за залите и техническото оборудване в тях е както следва: залата да бъде съобразена с предвидения брой участници, наличие на функционираща климатизация/отопление, наличие на маси за всички участници, мултимедиен проектор, екран, лаптоп, озвучаване при необходимост, флипчарт с маркер, осигурено техническо лице, което да отговаря за логистиката; подредба на залата при спазване на изискванията за визуализация; да се намира в близост до обществен транспорт; да има достъп за хора със</w:t>
            </w:r>
            <w:r w:rsidRPr="000D6548">
              <w:rPr>
                <w:bCs/>
                <w:sz w:val="22"/>
                <w:lang w:val="bg-BG"/>
              </w:rPr>
              <w:t xml:space="preserve"> </w:t>
            </w:r>
            <w:r w:rsidRPr="000D6548">
              <w:rPr>
                <w:bCs/>
                <w:sz w:val="18"/>
                <w:szCs w:val="18"/>
                <w:lang w:val="bg-BG"/>
              </w:rPr>
              <w:t>специални нужди.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>4.Минимални изисквания по отношение на храната както следва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 xml:space="preserve">Кафе – пауза: кафе/чай; минерална вода, минимум 4 вида дребни сладки, мин. по 50гр. сладки общо за всеки участник; 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 xml:space="preserve">Кетъринг /обяд/: 3 вида супи, 4 вида салати, две от които са съставени от пресни зеленчуци, 6 вида основни ястия, 4 от които да са местни и 2 са вегетариански; като задължително поне едното ястие е с пилешко месо; десерти – минимум 4 като едното е плодове. Да има минерална/газирана вода и хляб за всеки участник; 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5.</w:t>
            </w:r>
            <w:r w:rsidRPr="000D6548">
              <w:rPr>
                <w:bCs/>
                <w:sz w:val="18"/>
                <w:szCs w:val="18"/>
                <w:lang w:val="bg-BG"/>
              </w:rPr>
              <w:t>Минимални изисквания по отношение на настаняването както следва</w:t>
            </w:r>
          </w:p>
          <w:p w:rsidR="00CD1058" w:rsidRPr="000D6548" w:rsidRDefault="00CD1058" w:rsidP="00CD1058">
            <w:pPr>
              <w:tabs>
                <w:tab w:val="left" w:pos="1118"/>
              </w:tabs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>Настаняване в хотел минимум 3 звезди, единични стаи, в близост до обществен транспорт. Настаняването да включва пакет закуска и вечеря.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Pr="00AA0BF3" w:rsidRDefault="00CD1058" w:rsidP="00CD1058">
            <w:pPr>
              <w:ind w:left="105"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A0BF3">
              <w:rPr>
                <w:rFonts w:eastAsia="Trebuchet MS"/>
                <w:b/>
                <w:sz w:val="18"/>
                <w:szCs w:val="18"/>
                <w:lang w:val="bg-BG"/>
              </w:rPr>
              <w:t>Минимални технически изисквания:</w:t>
            </w:r>
          </w:p>
          <w:p w:rsidR="000F4B3D" w:rsidRPr="00AA0BF3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1.Изпълнителят е длъжен да пази информацията, считано от датата на подписване на договора, но не по-малко от април 2023г.</w:t>
            </w:r>
          </w:p>
          <w:p w:rsidR="00F9389B" w:rsidRPr="00F4675F" w:rsidRDefault="00F9389B" w:rsidP="00540116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540116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540116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</w:p>
        </w:tc>
      </w:tr>
    </w:tbl>
    <w:p w:rsidR="00F9389B" w:rsidRDefault="00F9389B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Pr="00540116" w:rsidRDefault="00540116">
      <w:pPr>
        <w:spacing w:after="160" w:line="259" w:lineRule="auto"/>
        <w:jc w:val="left"/>
        <w:rPr>
          <w:lang w:val="bg-BG"/>
        </w:rPr>
      </w:pPr>
    </w:p>
    <w:p w:rsidR="00DE724B" w:rsidRDefault="00DE724B" w:rsidP="00DE724B">
      <w:proofErr w:type="spellStart"/>
      <w:r>
        <w:t>При</w:t>
      </w:r>
      <w:proofErr w:type="spellEnd"/>
      <w:r>
        <w:t xml:space="preserve"> </w:t>
      </w:r>
      <w:proofErr w:type="spellStart"/>
      <w:r>
        <w:t>така</w:t>
      </w:r>
      <w:proofErr w:type="spellEnd"/>
      <w:r>
        <w:t xml:space="preserve"> </w:t>
      </w:r>
      <w:proofErr w:type="spellStart"/>
      <w:r>
        <w:t>предложените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, в </w:t>
      </w:r>
      <w:proofErr w:type="spellStart"/>
      <w:r>
        <w:t>нашето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включили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разходи</w:t>
      </w:r>
      <w:proofErr w:type="spellEnd"/>
      <w:r>
        <w:t xml:space="preserve">,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качественото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в </w:t>
      </w:r>
      <w:proofErr w:type="spellStart"/>
      <w:r>
        <w:t>описания</w:t>
      </w:r>
      <w:proofErr w:type="spellEnd"/>
      <w:r>
        <w:t xml:space="preserve"> </w:t>
      </w:r>
      <w:proofErr w:type="spellStart"/>
      <w:r>
        <w:t>вид</w:t>
      </w:r>
      <w:proofErr w:type="spellEnd"/>
      <w:r>
        <w:t xml:space="preserve"> и </w:t>
      </w:r>
      <w:proofErr w:type="spellStart"/>
      <w:r>
        <w:t>обхват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>:</w:t>
      </w:r>
    </w:p>
    <w:p w:rsidR="000C04A8" w:rsidRDefault="000C04A8" w:rsidP="00DE724B"/>
    <w:p w:rsidR="00C874E0" w:rsidRDefault="00C874E0" w:rsidP="00DE724B"/>
    <w:p w:rsidR="00DE724B" w:rsidRPr="00C874E0" w:rsidRDefault="00DE724B" w:rsidP="00C874E0">
      <w:pPr>
        <w:jc w:val="center"/>
        <w:rPr>
          <w:b/>
          <w:sz w:val="20"/>
          <w:szCs w:val="20"/>
        </w:rPr>
      </w:pPr>
      <w:r w:rsidRPr="00C874E0">
        <w:rPr>
          <w:b/>
          <w:sz w:val="20"/>
          <w:szCs w:val="20"/>
        </w:rPr>
        <w:t>ЦЕНОВО ПРЕДЛОЖЕНИЕ</w:t>
      </w:r>
    </w:p>
    <w:p w:rsidR="000C04A8" w:rsidRPr="000C04A8" w:rsidRDefault="000C04A8" w:rsidP="00DE724B">
      <w:pPr>
        <w:rPr>
          <w:sz w:val="20"/>
          <w:szCs w:val="20"/>
        </w:rPr>
      </w:pPr>
    </w:p>
    <w:p w:rsidR="00DE724B" w:rsidRPr="000C04A8" w:rsidRDefault="00DE724B" w:rsidP="000C04A8">
      <w:pPr>
        <w:jc w:val="center"/>
        <w:rPr>
          <w:b/>
          <w:sz w:val="20"/>
          <w:szCs w:val="20"/>
          <w:u w:val="single"/>
        </w:rPr>
      </w:pPr>
      <w:r w:rsidRPr="000C04A8">
        <w:rPr>
          <w:b/>
          <w:sz w:val="20"/>
          <w:szCs w:val="20"/>
          <w:u w:val="single"/>
        </w:rPr>
        <w:t>І. ЦЕНА И УСЛОВИЯ НА ДОСТАВКА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r w:rsidRPr="000C04A8">
        <w:rPr>
          <w:b/>
        </w:rPr>
        <w:t>Изпълнението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ще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извършим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при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следните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цени</w:t>
      </w:r>
      <w:proofErr w:type="spellEnd"/>
      <w:r w:rsidRPr="000C04A8">
        <w:rPr>
          <w:b/>
        </w:rPr>
        <w:t>:</w:t>
      </w:r>
    </w:p>
    <w:tbl>
      <w:tblPr>
        <w:tblW w:w="9641" w:type="dxa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111"/>
        <w:gridCol w:w="850"/>
        <w:gridCol w:w="1985"/>
        <w:gridCol w:w="2126"/>
      </w:tblGrid>
      <w:tr w:rsidR="000C04A8" w:rsidRPr="000C04A8" w:rsidTr="00D274B9">
        <w:trPr>
          <w:trHeight w:hRule="exact" w:val="859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п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0C04A8">
              <w:rPr>
                <w:rFonts w:eastAsia="Trebuchet MS" w:cs="Trebuchet MS"/>
                <w:sz w:val="20"/>
                <w:szCs w:val="20"/>
              </w:rPr>
              <w:t>ние</w:t>
            </w:r>
            <w:proofErr w:type="spellEnd"/>
            <w:r w:rsidRPr="000C04A8">
              <w:rPr>
                <w:rFonts w:eastAsia="Trebuchet MS" w:cs="Trebuchet MS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г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те</w:t>
            </w:r>
            <w:proofErr w:type="spellEnd"/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7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>К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-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Pr="000C04A8">
              <w:rPr>
                <w:rFonts w:eastAsia="Trebuchet MS" w:cs="Trebuchet MS"/>
                <w:sz w:val="20"/>
                <w:szCs w:val="20"/>
              </w:rPr>
              <w:t>о</w:t>
            </w:r>
            <w:proofErr w:type="spellEnd"/>
          </w:p>
          <w:p w:rsidR="000C04A8" w:rsidRPr="000C04A8" w:rsidRDefault="000C04A8" w:rsidP="00F07612">
            <w:pPr>
              <w:spacing w:before="2"/>
              <w:ind w:left="114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/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р</w:t>
            </w:r>
            <w:proofErr w:type="spellEnd"/>
            <w:proofErr w:type="gram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6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динична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</w:p>
          <w:p w:rsidR="000C04A8" w:rsidRPr="000C04A8" w:rsidRDefault="000C04A8" w:rsidP="00F07612">
            <w:pPr>
              <w:spacing w:before="2"/>
              <w:ind w:left="136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 xml:space="preserve">в </w:t>
            </w: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359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z w:val="20"/>
                <w:szCs w:val="20"/>
              </w:rPr>
              <w:t>бща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в</w:t>
            </w:r>
          </w:p>
          <w:p w:rsidR="000C04A8" w:rsidRPr="000C04A8" w:rsidRDefault="000C04A8" w:rsidP="00F07612">
            <w:pPr>
              <w:spacing w:before="2"/>
              <w:ind w:left="304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</w:tr>
      <w:tr w:rsidR="000C04A8" w:rsidRPr="000C04A8" w:rsidTr="00CD1058">
        <w:trPr>
          <w:trHeight w:hRule="exact" w:val="3259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408BA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01.</w:t>
            </w: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0C04A8" w:rsidRDefault="000C04A8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C408BA">
              <w:rPr>
                <w:rFonts w:eastAsia="Trebuchet MS" w:cs="Trebuchet MS"/>
                <w:b/>
                <w:sz w:val="20"/>
                <w:szCs w:val="20"/>
                <w:lang w:val="bg-BG"/>
              </w:rPr>
              <w:t>02</w:t>
            </w:r>
            <w:r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C408BA">
              <w:rPr>
                <w:rFonts w:eastAsia="Trebuchet MS" w:cs="Trebuchet MS"/>
                <w:b/>
                <w:sz w:val="20"/>
                <w:szCs w:val="20"/>
                <w:lang w:val="bg-BG"/>
              </w:rPr>
              <w:t>03</w:t>
            </w:r>
            <w:r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1058" w:rsidRPr="00824A47" w:rsidRDefault="000C04A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C04A8"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  <w:r w:rsidR="00CD1058" w:rsidRPr="00824A47">
              <w:rPr>
                <w:bCs/>
                <w:sz w:val="18"/>
                <w:szCs w:val="18"/>
                <w:lang w:val="bg-BG"/>
              </w:rPr>
              <w:t xml:space="preserve"> Организиране, логистика и провеждане на 1 среща на трансгранична мрежа от компании за набиране на персонал, местни власти и професионални училища - </w:t>
            </w:r>
            <w:r w:rsidR="00CD1058">
              <w:rPr>
                <w:bCs/>
                <w:sz w:val="18"/>
                <w:szCs w:val="18"/>
                <w:lang w:val="bg-BG"/>
              </w:rPr>
              <w:t>Русе</w:t>
            </w:r>
            <w:r w:rsidR="00CD1058" w:rsidRPr="00824A47">
              <w:rPr>
                <w:bCs/>
                <w:sz w:val="18"/>
                <w:szCs w:val="18"/>
                <w:lang w:val="bg-BG"/>
              </w:rPr>
              <w:t xml:space="preserve">, град </w:t>
            </w:r>
            <w:r w:rsidR="00CD1058">
              <w:rPr>
                <w:bCs/>
                <w:sz w:val="18"/>
                <w:szCs w:val="18"/>
                <w:lang w:val="bg-BG"/>
              </w:rPr>
              <w:t>Русе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Pr="00824A47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824A47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на 2 професионални обучения за младежи за професионално и психологическо консултиране </w:t>
            </w:r>
          </w:p>
          <w:p w:rsidR="00CD105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Гр. Русе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824A47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</w:t>
            </w:r>
            <w:r>
              <w:rPr>
                <w:bCs/>
                <w:sz w:val="18"/>
                <w:szCs w:val="18"/>
                <w:lang w:val="bg-BG"/>
              </w:rPr>
              <w:t>на трудова борса вкл. х</w:t>
            </w:r>
            <w:r w:rsidRPr="00824A47">
              <w:rPr>
                <w:bCs/>
                <w:sz w:val="18"/>
                <w:szCs w:val="18"/>
                <w:lang w:val="bg-BG"/>
              </w:rPr>
              <w:t>отелско настаняване за участници румънски партньори за участие в трудова борса</w:t>
            </w:r>
            <w:r>
              <w:rPr>
                <w:bCs/>
                <w:sz w:val="18"/>
                <w:szCs w:val="18"/>
                <w:lang w:val="bg-BG"/>
              </w:rPr>
              <w:t xml:space="preserve">, вкл. </w:t>
            </w:r>
            <w:r w:rsidRPr="00824A47">
              <w:rPr>
                <w:bCs/>
                <w:sz w:val="18"/>
                <w:szCs w:val="18"/>
                <w:lang w:val="bg-BG"/>
              </w:rPr>
              <w:t xml:space="preserve">– гр. </w:t>
            </w:r>
            <w:r>
              <w:rPr>
                <w:bCs/>
                <w:sz w:val="18"/>
                <w:szCs w:val="18"/>
                <w:lang w:val="bg-BG"/>
              </w:rPr>
              <w:t>Русе</w:t>
            </w:r>
          </w:p>
          <w:p w:rsidR="000C04A8" w:rsidRPr="000C04A8" w:rsidRDefault="000C04A8" w:rsidP="00F07612">
            <w:pPr>
              <w:spacing w:line="260" w:lineRule="exact"/>
              <w:rPr>
                <w:rFonts w:eastAsia="Trebuchet MS" w:cs="Trebuchet MS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254" w:right="254"/>
              <w:jc w:val="center"/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  <w:lang w:val="bg-BG"/>
              </w:rPr>
              <w:t>1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  <w:tr w:rsidR="000C04A8" w:rsidRPr="000C04A8" w:rsidTr="00D274B9">
        <w:trPr>
          <w:trHeight w:hRule="exact" w:val="300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>Об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ща</w:t>
            </w:r>
            <w:proofErr w:type="spellEnd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b/>
                <w:spacing w:val="2"/>
                <w:sz w:val="20"/>
                <w:szCs w:val="20"/>
              </w:rPr>
              <w:t>м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</w:tbl>
    <w:p w:rsidR="000C04A8" w:rsidRDefault="000C04A8" w:rsidP="00DE724B"/>
    <w:p w:rsidR="00D274B9" w:rsidRDefault="00D274B9" w:rsidP="00DE724B">
      <w:pPr>
        <w:rPr>
          <w:b/>
        </w:rPr>
      </w:pPr>
    </w:p>
    <w:p w:rsidR="00DE724B" w:rsidRPr="000C04A8" w:rsidRDefault="00DE724B" w:rsidP="00DE724B">
      <w:pPr>
        <w:rPr>
          <w:b/>
        </w:rPr>
      </w:pP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изпълнение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 в  </w:t>
      </w:r>
      <w:proofErr w:type="spellStart"/>
      <w:r w:rsidRPr="000C04A8">
        <w:rPr>
          <w:b/>
        </w:rPr>
        <w:t>съответствие</w:t>
      </w:r>
      <w:proofErr w:type="spellEnd"/>
      <w:r w:rsidRPr="000C04A8">
        <w:rPr>
          <w:b/>
        </w:rPr>
        <w:t xml:space="preserve">  с  </w:t>
      </w:r>
      <w:proofErr w:type="spellStart"/>
      <w:r w:rsidRPr="000C04A8">
        <w:rPr>
          <w:b/>
        </w:rPr>
        <w:t>условията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r w:rsidR="00C408BA">
        <w:rPr>
          <w:b/>
        </w:rPr>
        <w:t>стоящата</w:t>
      </w:r>
      <w:proofErr w:type="spellEnd"/>
      <w:r w:rsidR="00C408BA">
        <w:rPr>
          <w:b/>
        </w:rPr>
        <w:t xml:space="preserve"> </w:t>
      </w:r>
      <w:proofErr w:type="spellStart"/>
      <w:r w:rsidR="00C408BA">
        <w:rPr>
          <w:b/>
        </w:rPr>
        <w:t>процедура</w:t>
      </w:r>
      <w:proofErr w:type="spellEnd"/>
      <w:r w:rsidR="00C408BA">
        <w:rPr>
          <w:b/>
        </w:rPr>
        <w:t xml:space="preserve">, </w:t>
      </w:r>
      <w:proofErr w:type="spellStart"/>
      <w:r w:rsidR="00C408BA">
        <w:rPr>
          <w:b/>
        </w:rPr>
        <w:t>общата</w:t>
      </w:r>
      <w:proofErr w:type="spellEnd"/>
      <w:r w:rsidR="00C408BA">
        <w:rPr>
          <w:b/>
        </w:rPr>
        <w:t xml:space="preserve"> </w:t>
      </w:r>
      <w:proofErr w:type="spellStart"/>
      <w:r w:rsidR="00C408BA">
        <w:rPr>
          <w:b/>
        </w:rPr>
        <w:t>цена</w:t>
      </w:r>
      <w:proofErr w:type="spellEnd"/>
      <w:r w:rsidR="00C408BA">
        <w:rPr>
          <w:b/>
          <w:lang w:val="bg-BG"/>
        </w:rPr>
        <w:t xml:space="preserve"> </w:t>
      </w:r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нашата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оферта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възлиза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>:</w:t>
      </w:r>
    </w:p>
    <w:p w:rsidR="00DE724B" w:rsidRDefault="00DE724B" w:rsidP="00DE724B"/>
    <w:p w:rsidR="00DE724B" w:rsidRDefault="00DE724B" w:rsidP="00DE724B"/>
    <w:p w:rsidR="00DE724B" w:rsidRDefault="00DE724B" w:rsidP="00DE724B">
      <w:proofErr w:type="spellStart"/>
      <w:r>
        <w:t>Цифром</w:t>
      </w:r>
      <w:proofErr w:type="spellEnd"/>
      <w:proofErr w:type="gramStart"/>
      <w:r>
        <w:t>:</w:t>
      </w:r>
      <w:r w:rsidR="000C04A8">
        <w:t>_</w:t>
      </w:r>
      <w:proofErr w:type="gramEnd"/>
      <w:r w:rsidR="000C04A8">
        <w:t>________________</w:t>
      </w:r>
      <w:r>
        <w:t xml:space="preserve"> </w:t>
      </w:r>
      <w:proofErr w:type="spellStart"/>
      <w:r>
        <w:t>Словом</w:t>
      </w:r>
      <w:proofErr w:type="spellEnd"/>
      <w:r>
        <w:t xml:space="preserve">: </w:t>
      </w:r>
      <w:r w:rsidR="000C04A8">
        <w:t>____________________________________</w:t>
      </w:r>
    </w:p>
    <w:p w:rsidR="00DE724B" w:rsidRPr="000C04A8" w:rsidRDefault="00DE724B" w:rsidP="000C04A8">
      <w:pPr>
        <w:jc w:val="center"/>
        <w:rPr>
          <w:i/>
          <w:sz w:val="18"/>
          <w:szCs w:val="18"/>
        </w:rPr>
      </w:pPr>
      <w:r w:rsidRPr="000C04A8">
        <w:rPr>
          <w:i/>
          <w:sz w:val="18"/>
          <w:szCs w:val="18"/>
        </w:rPr>
        <w:t>(</w:t>
      </w:r>
      <w:proofErr w:type="spellStart"/>
      <w:proofErr w:type="gramStart"/>
      <w:r w:rsidRPr="000C04A8">
        <w:rPr>
          <w:i/>
          <w:sz w:val="18"/>
          <w:szCs w:val="18"/>
        </w:rPr>
        <w:t>посочва</w:t>
      </w:r>
      <w:proofErr w:type="spellEnd"/>
      <w:proofErr w:type="gram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се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цифром</w:t>
      </w:r>
      <w:proofErr w:type="spellEnd"/>
      <w:r w:rsidRPr="000C04A8">
        <w:rPr>
          <w:i/>
          <w:sz w:val="18"/>
          <w:szCs w:val="18"/>
        </w:rPr>
        <w:t xml:space="preserve"> и </w:t>
      </w:r>
      <w:proofErr w:type="spellStart"/>
      <w:r w:rsidRPr="000C04A8">
        <w:rPr>
          <w:i/>
          <w:sz w:val="18"/>
          <w:szCs w:val="18"/>
        </w:rPr>
        <w:t>словом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стойността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без</w:t>
      </w:r>
      <w:proofErr w:type="spellEnd"/>
      <w:r w:rsidRPr="000C04A8">
        <w:rPr>
          <w:i/>
          <w:sz w:val="18"/>
          <w:szCs w:val="18"/>
        </w:rPr>
        <w:t xml:space="preserve"> ДДС)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proofErr w:type="gramStart"/>
      <w:r w:rsidRPr="000C04A8">
        <w:rPr>
          <w:b/>
        </w:rPr>
        <w:t>Декларираме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че</w:t>
      </w:r>
      <w:proofErr w:type="spellEnd"/>
      <w:r w:rsidRPr="000C04A8">
        <w:rPr>
          <w:b/>
        </w:rPr>
        <w:t xml:space="preserve"> в </w:t>
      </w:r>
      <w:proofErr w:type="spellStart"/>
      <w:r w:rsidRPr="000C04A8">
        <w:rPr>
          <w:b/>
        </w:rPr>
        <w:t>предложената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спазено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изискването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минимална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труда</w:t>
      </w:r>
      <w:proofErr w:type="spellEnd"/>
      <w:r w:rsidRPr="000C04A8">
        <w:rPr>
          <w:b/>
        </w:rPr>
        <w:t xml:space="preserve"> (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случаите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когато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избор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изпълнител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договор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строителство</w:t>
      </w:r>
      <w:proofErr w:type="spellEnd"/>
      <w:r w:rsidRPr="000C04A8">
        <w:rPr>
          <w:b/>
        </w:rPr>
        <w:t>).</w:t>
      </w:r>
      <w:proofErr w:type="gramEnd"/>
    </w:p>
    <w:p w:rsidR="00DE724B" w:rsidRDefault="00DE724B" w:rsidP="00DE724B"/>
    <w:p w:rsidR="00DE724B" w:rsidRDefault="00DE724B" w:rsidP="00DE724B"/>
    <w:p w:rsidR="00DE724B" w:rsidRDefault="00DE724B" w:rsidP="00DE724B"/>
    <w:p w:rsidR="00DE724B" w:rsidRPr="000C04A8" w:rsidRDefault="00DE724B" w:rsidP="00DE724B">
      <w:pPr>
        <w:rPr>
          <w:b/>
          <w:u w:val="single"/>
        </w:rPr>
      </w:pPr>
      <w:proofErr w:type="gramStart"/>
      <w:r w:rsidRPr="000C04A8">
        <w:rPr>
          <w:b/>
          <w:u w:val="single"/>
        </w:rPr>
        <w:t>ІІ.</w:t>
      </w:r>
      <w:proofErr w:type="gramEnd"/>
      <w:r w:rsidRPr="000C04A8">
        <w:rPr>
          <w:b/>
          <w:u w:val="single"/>
        </w:rPr>
        <w:t xml:space="preserve"> НАЧИН НА ПЛАЩАНЕ</w:t>
      </w:r>
    </w:p>
    <w:p w:rsidR="00DE724B" w:rsidRDefault="00DE724B" w:rsidP="00DE724B"/>
    <w:p w:rsidR="00DE724B" w:rsidRDefault="00DE724B" w:rsidP="00DE724B">
      <w:proofErr w:type="spellStart"/>
      <w:r>
        <w:t>Предлаганият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плащане</w:t>
      </w:r>
      <w:proofErr w:type="spellEnd"/>
      <w:r>
        <w:t xml:space="preserve"> е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заявката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ВЪЗЛОЖИТЕЛЯ.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При</w:t>
      </w:r>
      <w:proofErr w:type="spellEnd"/>
      <w:r>
        <w:t xml:space="preserve"> </w:t>
      </w:r>
      <w:proofErr w:type="spellStart"/>
      <w:r>
        <w:t>несъответствие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цифри</w:t>
      </w:r>
      <w:proofErr w:type="spellEnd"/>
      <w:r>
        <w:t xml:space="preserve">, и </w:t>
      </w:r>
      <w:proofErr w:type="spellStart"/>
      <w:r>
        <w:t>тази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 xml:space="preserve">,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>.</w:t>
      </w:r>
      <w:proofErr w:type="gramEnd"/>
    </w:p>
    <w:p w:rsidR="00DE724B" w:rsidRDefault="00DE724B" w:rsidP="00DE724B"/>
    <w:p w:rsidR="00DE724B" w:rsidRDefault="00DE724B" w:rsidP="000C04A8">
      <w:pPr>
        <w:ind w:firstLine="720"/>
      </w:pPr>
      <w:proofErr w:type="spellStart"/>
      <w:r>
        <w:t>Като</w:t>
      </w:r>
      <w:proofErr w:type="spellEnd"/>
      <w:r>
        <w:t xml:space="preserve"> </w:t>
      </w:r>
      <w:proofErr w:type="spellStart"/>
      <w:r>
        <w:t>неразделна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, </w:t>
      </w:r>
      <w:proofErr w:type="spellStart"/>
      <w:r>
        <w:t>прилагаме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DE724B" w:rsidRDefault="00DE724B" w:rsidP="00DE724B"/>
    <w:p w:rsidR="00DE724B" w:rsidRDefault="00DE724B" w:rsidP="000C04A8">
      <w:pPr>
        <w:ind w:firstLine="720"/>
      </w:pPr>
      <w:r>
        <w:t xml:space="preserve">1.  </w:t>
      </w:r>
      <w:proofErr w:type="spellStart"/>
      <w:r>
        <w:t>Декларация</w:t>
      </w:r>
      <w:proofErr w:type="spellEnd"/>
      <w:r>
        <w:t xml:space="preserve"> с </w:t>
      </w:r>
      <w:proofErr w:type="spellStart"/>
      <w:r>
        <w:t>посочване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ЕИК/</w:t>
      </w:r>
      <w:proofErr w:type="spellStart"/>
      <w:r>
        <w:t>Удостоверение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>;</w:t>
      </w:r>
    </w:p>
    <w:p w:rsidR="00DE724B" w:rsidRDefault="00DE724B" w:rsidP="000C04A8">
      <w:pPr>
        <w:ind w:firstLine="720"/>
      </w:pPr>
      <w:r>
        <w:t xml:space="preserve">2.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53, </w:t>
      </w:r>
      <w:proofErr w:type="spellStart"/>
      <w:r>
        <w:t>ал</w:t>
      </w:r>
      <w:proofErr w:type="spellEnd"/>
      <w:r>
        <w:t>.</w:t>
      </w:r>
      <w:proofErr w:type="gramEnd"/>
      <w:r>
        <w:t xml:space="preserve"> 2, </w:t>
      </w:r>
      <w:proofErr w:type="spellStart"/>
      <w:r>
        <w:t>от</w:t>
      </w:r>
      <w:proofErr w:type="spellEnd"/>
      <w:r>
        <w:t xml:space="preserve"> ЗУСЕСИФ;</w:t>
      </w:r>
    </w:p>
    <w:p w:rsidR="00DE724B" w:rsidRDefault="00DE724B" w:rsidP="000C04A8">
      <w:pPr>
        <w:ind w:firstLine="720"/>
      </w:pPr>
      <w:r>
        <w:lastRenderedPageBreak/>
        <w:t xml:space="preserve">3.  </w:t>
      </w:r>
      <w:proofErr w:type="spellStart"/>
      <w:r>
        <w:t>Доказателства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икономическо</w:t>
      </w:r>
      <w:proofErr w:type="spellEnd"/>
      <w:r>
        <w:t xml:space="preserve"> и </w:t>
      </w:r>
      <w:proofErr w:type="spellStart"/>
      <w:r>
        <w:t>финансово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4.  </w:t>
      </w:r>
      <w:proofErr w:type="spellStart"/>
      <w:proofErr w:type="gramStart"/>
      <w:r>
        <w:t>Доказателства</w:t>
      </w:r>
      <w:proofErr w:type="spellEnd"/>
      <w:r>
        <w:t xml:space="preserve">  </w:t>
      </w:r>
      <w:proofErr w:type="spellStart"/>
      <w:r>
        <w:t>за</w:t>
      </w:r>
      <w:proofErr w:type="spellEnd"/>
      <w:proofErr w:type="gramEnd"/>
      <w:r>
        <w:t xml:space="preserve">  </w:t>
      </w:r>
      <w:proofErr w:type="spellStart"/>
      <w:r>
        <w:t>технически</w:t>
      </w:r>
      <w:proofErr w:type="spellEnd"/>
      <w:r>
        <w:t xml:space="preserve">  </w:t>
      </w:r>
      <w:proofErr w:type="spellStart"/>
      <w:r>
        <w:t>възможности</w:t>
      </w:r>
      <w:proofErr w:type="spellEnd"/>
      <w:r>
        <w:t xml:space="preserve">  и/</w:t>
      </w:r>
      <w:proofErr w:type="spellStart"/>
      <w:r>
        <w:t>или</w:t>
      </w:r>
      <w:proofErr w:type="spellEnd"/>
      <w:r>
        <w:t xml:space="preserve">  </w:t>
      </w:r>
      <w:proofErr w:type="spellStart"/>
      <w:r>
        <w:t>квалификация</w:t>
      </w:r>
      <w:proofErr w:type="spellEnd"/>
      <w:r>
        <w:t xml:space="preserve"> 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5.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участват</w:t>
      </w:r>
      <w:proofErr w:type="spellEnd"/>
      <w:r>
        <w:t xml:space="preserve"> в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и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тяхното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декларирал</w:t>
      </w:r>
      <w:proofErr w:type="spellEnd"/>
      <w:r>
        <w:t>,</w:t>
      </w:r>
      <w:r w:rsidR="000C04A8">
        <w:t xml:space="preserve">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ползва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6.  </w:t>
      </w:r>
      <w:proofErr w:type="spellStart"/>
      <w:r>
        <w:t>Документи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т. 1, 2, 4, 5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всеки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 в </w:t>
      </w:r>
      <w:proofErr w:type="spellStart"/>
      <w:r>
        <w:t>съответствие</w:t>
      </w:r>
      <w:proofErr w:type="spellEnd"/>
      <w:r>
        <w:t xml:space="preserve"> с </w:t>
      </w:r>
      <w:proofErr w:type="spellStart"/>
      <w:r>
        <w:t>Постановление</w:t>
      </w:r>
      <w:proofErr w:type="spellEnd"/>
      <w:r>
        <w:t xml:space="preserve"> № 160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Министерския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2016 г. (</w:t>
      </w:r>
      <w:proofErr w:type="spellStart"/>
      <w:r>
        <w:t>когато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предвижда</w:t>
      </w:r>
      <w:proofErr w:type="spellEnd"/>
      <w:r>
        <w:t xml:space="preserve"> </w:t>
      </w:r>
      <w:proofErr w:type="spellStart"/>
      <w:r>
        <w:t>участието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7.  </w:t>
      </w:r>
      <w:proofErr w:type="spellStart"/>
      <w:r>
        <w:t>Документ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закупена</w:t>
      </w:r>
      <w:proofErr w:type="spellEnd"/>
      <w:r>
        <w:t xml:space="preserve"> </w:t>
      </w:r>
      <w:proofErr w:type="spellStart"/>
      <w:r>
        <w:t>документация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</w:t>
      </w:r>
      <w:proofErr w:type="spellEnd"/>
      <w:r>
        <w:t>);</w:t>
      </w:r>
    </w:p>
    <w:p w:rsidR="00DE724B" w:rsidRDefault="000C04A8" w:rsidP="000C04A8">
      <w:pPr>
        <w:ind w:firstLine="720"/>
      </w:pPr>
      <w:r>
        <w:t xml:space="preserve">8. </w:t>
      </w:r>
      <w:proofErr w:type="spellStart"/>
      <w:r w:rsidR="00DE724B">
        <w:t>Други</w:t>
      </w:r>
      <w:proofErr w:type="spellEnd"/>
      <w:r w:rsidR="00DE724B">
        <w:t xml:space="preserve"> </w:t>
      </w:r>
      <w:proofErr w:type="spellStart"/>
      <w:r w:rsidR="00DE724B">
        <w:t>документи</w:t>
      </w:r>
      <w:proofErr w:type="spellEnd"/>
      <w:r w:rsidR="00DE724B">
        <w:t xml:space="preserve"> и </w:t>
      </w:r>
      <w:proofErr w:type="spellStart"/>
      <w:r w:rsidR="00DE724B">
        <w:t>доказателства</w:t>
      </w:r>
      <w:proofErr w:type="spellEnd"/>
      <w:r w:rsidR="00DE724B">
        <w:t xml:space="preserve">, </w:t>
      </w:r>
      <w:proofErr w:type="spellStart"/>
      <w:r w:rsidR="00DE724B">
        <w:t>изискани</w:t>
      </w:r>
      <w:proofErr w:type="spellEnd"/>
      <w:r w:rsidR="00DE724B">
        <w:t xml:space="preserve"> и </w:t>
      </w:r>
      <w:proofErr w:type="spellStart"/>
      <w:r w:rsidR="00DE724B">
        <w:t>посочени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бенефициента</w:t>
      </w:r>
      <w:proofErr w:type="spellEnd"/>
      <w:r w:rsidR="00DE724B">
        <w:t xml:space="preserve"> в </w:t>
      </w:r>
      <w:proofErr w:type="spellStart"/>
      <w:r w:rsidR="00DE724B">
        <w:t>документацията</w:t>
      </w:r>
      <w:proofErr w:type="spellEnd"/>
      <w:r w:rsidR="00DE724B">
        <w:t xml:space="preserve"> </w:t>
      </w:r>
      <w:proofErr w:type="spellStart"/>
      <w:r w:rsidR="00DE724B">
        <w:t>за</w:t>
      </w:r>
      <w:proofErr w:type="spellEnd"/>
      <w:r w:rsidR="00DE724B">
        <w:t xml:space="preserve"> </w:t>
      </w:r>
      <w:proofErr w:type="spellStart"/>
      <w:r w:rsidR="00DE724B">
        <w:t>участие</w:t>
      </w:r>
      <w:proofErr w:type="spellEnd"/>
    </w:p>
    <w:p w:rsidR="00DE724B" w:rsidRDefault="00DE724B" w:rsidP="000C04A8">
      <w:pPr>
        <w:ind w:firstLine="720"/>
      </w:pPr>
      <w:r>
        <w:t>9.</w:t>
      </w:r>
      <w:r w:rsidR="000C04A8">
        <w:t xml:space="preserve"> _______________________________________________________________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Default="00DE724B" w:rsidP="00DE724B">
      <w:r>
        <w:t xml:space="preserve"> </w:t>
      </w:r>
    </w:p>
    <w:p w:rsidR="000C04A8" w:rsidRDefault="000C04A8" w:rsidP="000C04A8"/>
    <w:p w:rsidR="000C04A8" w:rsidRPr="00F2036C" w:rsidRDefault="000C04A8" w:rsidP="000C04A8">
      <w:pPr>
        <w:rPr>
          <w:b/>
        </w:rPr>
      </w:pPr>
      <w:r w:rsidRPr="00F2036C">
        <w:rPr>
          <w:b/>
        </w:rPr>
        <w:t>ДАТА</w:t>
      </w:r>
      <w:proofErr w:type="gramStart"/>
      <w:r w:rsidRPr="00F2036C">
        <w:rPr>
          <w:b/>
        </w:rPr>
        <w:t>:</w:t>
      </w:r>
      <w:r w:rsidRPr="00F2036C">
        <w:t>_</w:t>
      </w:r>
      <w:proofErr w:type="gramEnd"/>
      <w:r w:rsidRPr="00F2036C">
        <w:t>______________</w:t>
      </w:r>
      <w:r w:rsidR="00C408BA">
        <w:rPr>
          <w:b/>
        </w:rPr>
        <w:t xml:space="preserve"> г.                      </w:t>
      </w:r>
      <w:r w:rsidRPr="00F2036C">
        <w:rPr>
          <w:b/>
        </w:rPr>
        <w:t xml:space="preserve"> ПОДПИС и ПЕЧАТ: </w:t>
      </w:r>
      <w:r w:rsidRPr="00F2036C">
        <w:t>__________________</w:t>
      </w:r>
    </w:p>
    <w:p w:rsidR="000C04A8" w:rsidRDefault="000C04A8" w:rsidP="000C04A8"/>
    <w:p w:rsidR="000C04A8" w:rsidRDefault="000C04A8" w:rsidP="000C04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0C04A8" w:rsidRDefault="000C04A8" w:rsidP="000C04A8"/>
    <w:p w:rsidR="000C04A8" w:rsidRDefault="000C04A8" w:rsidP="000C04A8"/>
    <w:p w:rsidR="000C04A8" w:rsidRDefault="000C04A8" w:rsidP="000C04A8">
      <w:pPr>
        <w:ind w:left="5040"/>
      </w:pPr>
      <w:r>
        <w:t xml:space="preserve">     ____________________________</w:t>
      </w:r>
    </w:p>
    <w:p w:rsidR="000C04A8" w:rsidRPr="00F2036C" w:rsidRDefault="000C04A8" w:rsidP="000C04A8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име</w:t>
      </w:r>
      <w:proofErr w:type="spellEnd"/>
      <w:proofErr w:type="gram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0C04A8" w:rsidRDefault="000C04A8" w:rsidP="000C04A8"/>
    <w:p w:rsidR="000C04A8" w:rsidRDefault="000C04A8" w:rsidP="000C04A8">
      <w:pPr>
        <w:ind w:left="4320" w:firstLine="720"/>
      </w:pPr>
      <w:r>
        <w:t xml:space="preserve">     ____________________________</w:t>
      </w:r>
    </w:p>
    <w:p w:rsidR="000C04A8" w:rsidRPr="00F2036C" w:rsidRDefault="000C04A8" w:rsidP="000C04A8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длъжност</w:t>
      </w:r>
      <w:proofErr w:type="spellEnd"/>
      <w:proofErr w:type="gram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на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представлващия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кандидата</w:t>
      </w:r>
      <w:proofErr w:type="spellEnd"/>
      <w:r w:rsidRPr="00F2036C">
        <w:rPr>
          <w:sz w:val="18"/>
          <w:szCs w:val="18"/>
        </w:rPr>
        <w:t>)</w:t>
      </w:r>
    </w:p>
    <w:p w:rsidR="00746523" w:rsidRDefault="00746523" w:rsidP="00711068"/>
    <w:p w:rsidR="00746523" w:rsidRDefault="00746523" w:rsidP="00711068">
      <w:pPr>
        <w:rPr>
          <w:lang w:val="bg-BG"/>
        </w:rPr>
      </w:pPr>
    </w:p>
    <w:p w:rsidR="00AE635A" w:rsidRPr="00AE635A" w:rsidRDefault="00AE635A" w:rsidP="00711068">
      <w:pPr>
        <w:rPr>
          <w:lang w:val="bg-BG"/>
        </w:rPr>
      </w:pPr>
    </w:p>
    <w:p w:rsidR="00746523" w:rsidRDefault="00746523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1B31E1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AE635A">
        <w:rPr>
          <w:rFonts w:eastAsia="Trebuchet MS"/>
          <w:sz w:val="20"/>
          <w:szCs w:val="20"/>
          <w:lang w:val="bg-BG"/>
        </w:rPr>
        <w:t>ц</w:t>
      </w:r>
      <w:r w:rsidR="00170D1B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170D1B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1B31E1">
        <w:rPr>
          <w:rFonts w:eastAsia="Trebuchet MS"/>
          <w:sz w:val="20"/>
          <w:szCs w:val="20"/>
          <w:lang w:val="bg-BG"/>
        </w:rPr>
        <w:t>.0</w:t>
      </w:r>
      <w:r w:rsidR="001B31E1">
        <w:rPr>
          <w:rFonts w:eastAsia="Trebuchet MS"/>
          <w:sz w:val="20"/>
          <w:szCs w:val="20"/>
        </w:rPr>
        <w:t>6</w:t>
      </w:r>
      <w:r w:rsidR="00AE635A">
        <w:rPr>
          <w:rFonts w:eastAsia="Trebuchet MS"/>
          <w:sz w:val="20"/>
          <w:szCs w:val="20"/>
          <w:lang w:val="bg-BG"/>
        </w:rPr>
        <w:t>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689" w:rsidRDefault="00141689" w:rsidP="00711068">
      <w:r>
        <w:separator/>
      </w:r>
    </w:p>
  </w:endnote>
  <w:endnote w:type="continuationSeparator" w:id="0">
    <w:p w:rsidR="00141689" w:rsidRDefault="00141689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689" w:rsidRDefault="00141689" w:rsidP="00711068">
      <w:r>
        <w:separator/>
      </w:r>
    </w:p>
  </w:footnote>
  <w:footnote w:type="continuationSeparator" w:id="0">
    <w:p w:rsidR="00141689" w:rsidRDefault="00141689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1B31E1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3FEB"/>
    <w:multiLevelType w:val="multilevel"/>
    <w:tmpl w:val="A0F45B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4421EEA"/>
    <w:multiLevelType w:val="hybridMultilevel"/>
    <w:tmpl w:val="9AF09466"/>
    <w:lvl w:ilvl="0" w:tplc="114852BE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4342"/>
    <w:multiLevelType w:val="hybridMultilevel"/>
    <w:tmpl w:val="5F70C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63ABF"/>
    <w:multiLevelType w:val="multilevel"/>
    <w:tmpl w:val="CB18CF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ECA5C26"/>
    <w:multiLevelType w:val="hybridMultilevel"/>
    <w:tmpl w:val="88FCBBF6"/>
    <w:lvl w:ilvl="0" w:tplc="04C8BE1A">
      <w:start w:val="1"/>
      <w:numFmt w:val="bullet"/>
      <w:lvlText w:val="-"/>
      <w:lvlJc w:val="left"/>
      <w:pPr>
        <w:ind w:left="465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5B3D7AEE"/>
    <w:multiLevelType w:val="hybridMultilevel"/>
    <w:tmpl w:val="08FE58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A2E5B"/>
    <w:multiLevelType w:val="hybridMultilevel"/>
    <w:tmpl w:val="A6A47994"/>
    <w:lvl w:ilvl="0" w:tplc="17E6397C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0456B"/>
    <w:multiLevelType w:val="hybridMultilevel"/>
    <w:tmpl w:val="47FCEA7C"/>
    <w:lvl w:ilvl="0" w:tplc="4C804FBC">
      <w:start w:val="1"/>
      <w:numFmt w:val="decimal"/>
      <w:lvlText w:val="%1."/>
      <w:lvlJc w:val="left"/>
      <w:pPr>
        <w:ind w:left="465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85" w:hanging="360"/>
      </w:pPr>
    </w:lvl>
    <w:lvl w:ilvl="2" w:tplc="0402001B" w:tentative="1">
      <w:start w:val="1"/>
      <w:numFmt w:val="lowerRoman"/>
      <w:lvlText w:val="%3."/>
      <w:lvlJc w:val="right"/>
      <w:pPr>
        <w:ind w:left="1905" w:hanging="180"/>
      </w:pPr>
    </w:lvl>
    <w:lvl w:ilvl="3" w:tplc="0402000F" w:tentative="1">
      <w:start w:val="1"/>
      <w:numFmt w:val="decimal"/>
      <w:lvlText w:val="%4."/>
      <w:lvlJc w:val="left"/>
      <w:pPr>
        <w:ind w:left="2625" w:hanging="360"/>
      </w:pPr>
    </w:lvl>
    <w:lvl w:ilvl="4" w:tplc="04020019" w:tentative="1">
      <w:start w:val="1"/>
      <w:numFmt w:val="lowerLetter"/>
      <w:lvlText w:val="%5."/>
      <w:lvlJc w:val="left"/>
      <w:pPr>
        <w:ind w:left="3345" w:hanging="360"/>
      </w:pPr>
    </w:lvl>
    <w:lvl w:ilvl="5" w:tplc="0402001B" w:tentative="1">
      <w:start w:val="1"/>
      <w:numFmt w:val="lowerRoman"/>
      <w:lvlText w:val="%6."/>
      <w:lvlJc w:val="right"/>
      <w:pPr>
        <w:ind w:left="4065" w:hanging="180"/>
      </w:pPr>
    </w:lvl>
    <w:lvl w:ilvl="6" w:tplc="0402000F" w:tentative="1">
      <w:start w:val="1"/>
      <w:numFmt w:val="decimal"/>
      <w:lvlText w:val="%7."/>
      <w:lvlJc w:val="left"/>
      <w:pPr>
        <w:ind w:left="4785" w:hanging="360"/>
      </w:pPr>
    </w:lvl>
    <w:lvl w:ilvl="7" w:tplc="04020019" w:tentative="1">
      <w:start w:val="1"/>
      <w:numFmt w:val="lowerLetter"/>
      <w:lvlText w:val="%8."/>
      <w:lvlJc w:val="left"/>
      <w:pPr>
        <w:ind w:left="5505" w:hanging="360"/>
      </w:pPr>
    </w:lvl>
    <w:lvl w:ilvl="8" w:tplc="0402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7E136E0E"/>
    <w:multiLevelType w:val="hybridMultilevel"/>
    <w:tmpl w:val="8FFE692A"/>
    <w:lvl w:ilvl="0" w:tplc="448AEF86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04EA"/>
    <w:rsid w:val="00053A8C"/>
    <w:rsid w:val="00056DBA"/>
    <w:rsid w:val="000C04A8"/>
    <w:rsid w:val="000D1252"/>
    <w:rsid w:val="000E2E5A"/>
    <w:rsid w:val="000F0254"/>
    <w:rsid w:val="000F4B3D"/>
    <w:rsid w:val="00141689"/>
    <w:rsid w:val="00170D1B"/>
    <w:rsid w:val="00177C4D"/>
    <w:rsid w:val="001B31E1"/>
    <w:rsid w:val="001C4FF6"/>
    <w:rsid w:val="002E3F11"/>
    <w:rsid w:val="002F1002"/>
    <w:rsid w:val="003402C1"/>
    <w:rsid w:val="00454B1C"/>
    <w:rsid w:val="004913C8"/>
    <w:rsid w:val="004B7B39"/>
    <w:rsid w:val="004C4A16"/>
    <w:rsid w:val="004D19E0"/>
    <w:rsid w:val="005158E5"/>
    <w:rsid w:val="00537503"/>
    <w:rsid w:val="00540116"/>
    <w:rsid w:val="00564AD9"/>
    <w:rsid w:val="00574AF8"/>
    <w:rsid w:val="005B11BB"/>
    <w:rsid w:val="005B6B7C"/>
    <w:rsid w:val="006031FC"/>
    <w:rsid w:val="00610E5E"/>
    <w:rsid w:val="00670AFB"/>
    <w:rsid w:val="006A40A0"/>
    <w:rsid w:val="006C7981"/>
    <w:rsid w:val="006E3054"/>
    <w:rsid w:val="006F0C26"/>
    <w:rsid w:val="006F1E29"/>
    <w:rsid w:val="006F3173"/>
    <w:rsid w:val="00707A42"/>
    <w:rsid w:val="00711068"/>
    <w:rsid w:val="00746523"/>
    <w:rsid w:val="007C00EB"/>
    <w:rsid w:val="007D71AA"/>
    <w:rsid w:val="0083316A"/>
    <w:rsid w:val="008979F0"/>
    <w:rsid w:val="008F7FF8"/>
    <w:rsid w:val="00911421"/>
    <w:rsid w:val="00914B56"/>
    <w:rsid w:val="009266F3"/>
    <w:rsid w:val="00990BDA"/>
    <w:rsid w:val="00A2491A"/>
    <w:rsid w:val="00A3204C"/>
    <w:rsid w:val="00AE635A"/>
    <w:rsid w:val="00AF7BC9"/>
    <w:rsid w:val="00B14D24"/>
    <w:rsid w:val="00B2477F"/>
    <w:rsid w:val="00B81AF6"/>
    <w:rsid w:val="00BB2FE0"/>
    <w:rsid w:val="00BD412F"/>
    <w:rsid w:val="00C22DC5"/>
    <w:rsid w:val="00C408BA"/>
    <w:rsid w:val="00C874E0"/>
    <w:rsid w:val="00C97CEB"/>
    <w:rsid w:val="00CD1058"/>
    <w:rsid w:val="00CE4FCA"/>
    <w:rsid w:val="00D0063C"/>
    <w:rsid w:val="00D07594"/>
    <w:rsid w:val="00D274B9"/>
    <w:rsid w:val="00D45B82"/>
    <w:rsid w:val="00D6291D"/>
    <w:rsid w:val="00D85F14"/>
    <w:rsid w:val="00D92A1C"/>
    <w:rsid w:val="00DE724B"/>
    <w:rsid w:val="00E46D04"/>
    <w:rsid w:val="00E97065"/>
    <w:rsid w:val="00EA4D99"/>
    <w:rsid w:val="00EB4F8A"/>
    <w:rsid w:val="00F2724F"/>
    <w:rsid w:val="00F93244"/>
    <w:rsid w:val="00F936F2"/>
    <w:rsid w:val="00F9389B"/>
    <w:rsid w:val="00FA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7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7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D7CE-86F2-4F8B-988C-F8A03CB7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2017-06-27T07:57:00Z</dcterms:created>
  <dcterms:modified xsi:type="dcterms:W3CDTF">2017-06-27T07:57:00Z</dcterms:modified>
</cp:coreProperties>
</file>